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4C6B5" w14:textId="77777777" w:rsidR="0022653D" w:rsidRPr="00C75332" w:rsidRDefault="0022653D" w:rsidP="0022653D">
      <w:pPr>
        <w:rPr>
          <w:rFonts w:cstheme="minorHAnsi"/>
        </w:rPr>
      </w:pPr>
    </w:p>
    <w:p w14:paraId="17F7DD08" w14:textId="38E5CF79" w:rsidR="0022653D" w:rsidRDefault="0022653D" w:rsidP="0022653D">
      <w:pPr>
        <w:jc w:val="right"/>
        <w:rPr>
          <w:rFonts w:cstheme="minorHAnsi"/>
          <w:sz w:val="20"/>
          <w:szCs w:val="20"/>
        </w:rPr>
      </w:pPr>
      <w:r w:rsidRPr="00C75332">
        <w:rPr>
          <w:rFonts w:cstheme="minorHAnsi"/>
          <w:sz w:val="20"/>
          <w:szCs w:val="20"/>
        </w:rPr>
        <w:t xml:space="preserve">Informacja prasowa, </w:t>
      </w:r>
      <w:r w:rsidR="00BE5509">
        <w:rPr>
          <w:rFonts w:cstheme="minorHAnsi"/>
          <w:sz w:val="20"/>
          <w:szCs w:val="20"/>
        </w:rPr>
        <w:t>1</w:t>
      </w:r>
      <w:r w:rsidR="001F33F4">
        <w:rPr>
          <w:rFonts w:cstheme="minorHAnsi"/>
          <w:sz w:val="20"/>
          <w:szCs w:val="20"/>
        </w:rPr>
        <w:t>3</w:t>
      </w:r>
      <w:r>
        <w:rPr>
          <w:rFonts w:cstheme="minorHAnsi"/>
          <w:sz w:val="20"/>
          <w:szCs w:val="20"/>
        </w:rPr>
        <w:t xml:space="preserve"> października</w:t>
      </w:r>
      <w:r w:rsidRPr="00C75332">
        <w:rPr>
          <w:rFonts w:cstheme="minorHAnsi"/>
          <w:sz w:val="20"/>
          <w:szCs w:val="20"/>
        </w:rPr>
        <w:t xml:space="preserve"> 2022</w:t>
      </w:r>
    </w:p>
    <w:p w14:paraId="1AE73621" w14:textId="77777777" w:rsidR="0022653D" w:rsidRPr="00F94DAE" w:rsidRDefault="0022653D" w:rsidP="0022653D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331448A3" w14:textId="7B795356" w:rsidR="0022653D" w:rsidRPr="00F94DAE" w:rsidRDefault="0022653D" w:rsidP="0022653D">
      <w:pPr>
        <w:spacing w:line="360" w:lineRule="auto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>
        <w:rPr>
          <w:rFonts w:asciiTheme="majorHAnsi" w:hAnsiTheme="majorHAnsi" w:cstheme="majorHAnsi"/>
          <w:b/>
          <w:bCs/>
          <w:sz w:val="26"/>
          <w:szCs w:val="26"/>
        </w:rPr>
        <w:t xml:space="preserve">Praskie Dni Seniora – </w:t>
      </w:r>
      <w:r w:rsidR="005461DF">
        <w:rPr>
          <w:rFonts w:asciiTheme="majorHAnsi" w:hAnsiTheme="majorHAnsi" w:cstheme="majorHAnsi"/>
          <w:b/>
          <w:bCs/>
          <w:sz w:val="26"/>
          <w:szCs w:val="26"/>
        </w:rPr>
        <w:t>wspólna inicjatywa na Pradze-Północ</w:t>
      </w:r>
    </w:p>
    <w:p w14:paraId="2C3354FB" w14:textId="12C49834" w:rsidR="0022653D" w:rsidRPr="00192CB0" w:rsidRDefault="0022653D" w:rsidP="0022653D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192CB0">
        <w:rPr>
          <w:rFonts w:asciiTheme="majorHAnsi" w:hAnsiTheme="majorHAnsi" w:cstheme="majorHAnsi"/>
          <w:b/>
          <w:bCs/>
        </w:rPr>
        <w:t xml:space="preserve">Galeria Wileńska </w:t>
      </w:r>
      <w:r>
        <w:rPr>
          <w:rFonts w:asciiTheme="majorHAnsi" w:hAnsiTheme="majorHAnsi" w:cstheme="majorHAnsi"/>
          <w:b/>
          <w:bCs/>
        </w:rPr>
        <w:t xml:space="preserve">oraz Centrum Praskie Koneser </w:t>
      </w:r>
      <w:r>
        <w:rPr>
          <w:rFonts w:asciiTheme="majorHAnsi" w:hAnsiTheme="majorHAnsi" w:cstheme="majorHAnsi"/>
          <w:b/>
        </w:rPr>
        <w:t>pod patronatem Burmistrz Dzielnicy Praga-Północ m.st. Warszawy</w:t>
      </w:r>
      <w:r>
        <w:rPr>
          <w:rFonts w:asciiTheme="majorHAnsi" w:hAnsiTheme="majorHAnsi" w:cstheme="majorHAnsi"/>
          <w:b/>
          <w:bCs/>
        </w:rPr>
        <w:t xml:space="preserve"> </w:t>
      </w:r>
      <w:r w:rsidRPr="00192CB0">
        <w:rPr>
          <w:rFonts w:asciiTheme="majorHAnsi" w:hAnsiTheme="majorHAnsi" w:cstheme="majorHAnsi"/>
          <w:b/>
          <w:bCs/>
        </w:rPr>
        <w:t>po raz kolejny organizuj</w:t>
      </w:r>
      <w:r w:rsidR="00B97FE1">
        <w:rPr>
          <w:rFonts w:asciiTheme="majorHAnsi" w:hAnsiTheme="majorHAnsi" w:cstheme="majorHAnsi"/>
          <w:b/>
          <w:bCs/>
        </w:rPr>
        <w:t>ą</w:t>
      </w:r>
      <w:r w:rsidRPr="00192CB0">
        <w:rPr>
          <w:rFonts w:asciiTheme="majorHAnsi" w:hAnsiTheme="majorHAnsi" w:cstheme="majorHAnsi"/>
          <w:b/>
          <w:bCs/>
        </w:rPr>
        <w:t xml:space="preserve"> Praskie Dni Seniora – cykl wykładów, warsztatów oraz animacji przygotowanych z myślą o potrzebach i zainteresowaniach osób starszych.</w:t>
      </w:r>
      <w:r>
        <w:rPr>
          <w:rFonts w:asciiTheme="majorHAnsi" w:hAnsiTheme="majorHAnsi" w:cstheme="majorHAnsi"/>
          <w:b/>
          <w:bCs/>
        </w:rPr>
        <w:t xml:space="preserve"> </w:t>
      </w:r>
      <w:r w:rsidR="005E1554">
        <w:rPr>
          <w:rFonts w:asciiTheme="majorHAnsi" w:hAnsiTheme="majorHAnsi" w:cstheme="majorHAnsi"/>
          <w:b/>
          <w:bCs/>
        </w:rPr>
        <w:t>Seniorzy będą mogli skorzystać także z bezpłatnych badań i konsultacji.</w:t>
      </w:r>
      <w:r w:rsidR="005E1554" w:rsidRPr="007B79F2">
        <w:rPr>
          <w:rFonts w:asciiTheme="majorHAnsi" w:hAnsiTheme="majorHAnsi" w:cstheme="majorHAnsi"/>
          <w:b/>
          <w:bCs/>
        </w:rPr>
        <w:t xml:space="preserve"> </w:t>
      </w:r>
      <w:r w:rsidRPr="00192CB0">
        <w:rPr>
          <w:rFonts w:asciiTheme="majorHAnsi" w:hAnsiTheme="majorHAnsi" w:cstheme="majorHAnsi"/>
          <w:b/>
          <w:bCs/>
        </w:rPr>
        <w:t>Wydarzenie odbędzie się w</w:t>
      </w:r>
      <w:r>
        <w:rPr>
          <w:rFonts w:asciiTheme="majorHAnsi" w:hAnsiTheme="majorHAnsi" w:cstheme="majorHAnsi"/>
          <w:b/>
          <w:bCs/>
        </w:rPr>
        <w:t xml:space="preserve"> dniach </w:t>
      </w:r>
      <w:r w:rsidRPr="00192CB0">
        <w:rPr>
          <w:rFonts w:asciiTheme="majorHAnsi" w:hAnsiTheme="majorHAnsi" w:cstheme="majorHAnsi"/>
          <w:b/>
          <w:bCs/>
        </w:rPr>
        <w:t>21</w:t>
      </w:r>
      <w:r>
        <w:rPr>
          <w:rFonts w:asciiTheme="majorHAnsi" w:hAnsiTheme="majorHAnsi" w:cstheme="majorHAnsi"/>
          <w:b/>
          <w:bCs/>
        </w:rPr>
        <w:t xml:space="preserve">-22 października br. </w:t>
      </w:r>
      <w:r w:rsidRPr="00192CB0">
        <w:rPr>
          <w:rFonts w:asciiTheme="majorHAnsi" w:hAnsiTheme="majorHAnsi" w:cstheme="majorHAnsi"/>
          <w:b/>
          <w:bCs/>
        </w:rPr>
        <w:t xml:space="preserve">Udział </w:t>
      </w:r>
      <w:r w:rsidR="005E1554">
        <w:rPr>
          <w:rFonts w:asciiTheme="majorHAnsi" w:hAnsiTheme="majorHAnsi" w:cstheme="majorHAnsi"/>
          <w:b/>
          <w:bCs/>
        </w:rPr>
        <w:t xml:space="preserve">we wszystkich atrakcjach </w:t>
      </w:r>
      <w:r w:rsidRPr="00192CB0">
        <w:rPr>
          <w:rFonts w:asciiTheme="majorHAnsi" w:hAnsiTheme="majorHAnsi" w:cstheme="majorHAnsi"/>
          <w:b/>
          <w:bCs/>
        </w:rPr>
        <w:t xml:space="preserve">jest bezpłatny. </w:t>
      </w:r>
    </w:p>
    <w:p w14:paraId="37B1C19C" w14:textId="6AE7ACC5" w:rsidR="000165EC" w:rsidRDefault="0022653D" w:rsidP="0022653D">
      <w:pPr>
        <w:spacing w:line="360" w:lineRule="auto"/>
        <w:jc w:val="both"/>
        <w:rPr>
          <w:rFonts w:asciiTheme="majorHAnsi" w:hAnsiTheme="majorHAnsi" w:cstheme="majorHAnsi"/>
        </w:rPr>
      </w:pPr>
      <w:r w:rsidRPr="00CB0C07">
        <w:rPr>
          <w:rFonts w:asciiTheme="majorHAnsi" w:hAnsiTheme="majorHAnsi" w:cstheme="majorHAnsi"/>
        </w:rPr>
        <w:t xml:space="preserve">To już </w:t>
      </w:r>
      <w:r w:rsidR="00304350">
        <w:rPr>
          <w:rFonts w:asciiTheme="majorHAnsi" w:hAnsiTheme="majorHAnsi" w:cstheme="majorHAnsi"/>
        </w:rPr>
        <w:t>druga</w:t>
      </w:r>
      <w:r w:rsidRPr="00CB0C07">
        <w:rPr>
          <w:rFonts w:asciiTheme="majorHAnsi" w:hAnsiTheme="majorHAnsi" w:cstheme="majorHAnsi"/>
        </w:rPr>
        <w:t xml:space="preserve"> edycja Praskich Dni Seniora, wydarzenia które spotkało się z</w:t>
      </w:r>
      <w:r>
        <w:rPr>
          <w:rFonts w:asciiTheme="majorHAnsi" w:hAnsiTheme="majorHAnsi" w:cstheme="majorHAnsi"/>
        </w:rPr>
        <w:t xml:space="preserve"> zaangażowaniem i</w:t>
      </w:r>
      <w:r w:rsidR="007C017E">
        <w:rPr>
          <w:rFonts w:asciiTheme="majorHAnsi" w:hAnsiTheme="majorHAnsi" w:cstheme="majorHAnsi"/>
        </w:rPr>
        <w:t> </w:t>
      </w:r>
      <w:r w:rsidRPr="00CB0C07">
        <w:rPr>
          <w:rFonts w:asciiTheme="majorHAnsi" w:hAnsiTheme="majorHAnsi" w:cstheme="majorHAnsi"/>
        </w:rPr>
        <w:t xml:space="preserve">pozytywnym odbiorem </w:t>
      </w:r>
      <w:r>
        <w:rPr>
          <w:rFonts w:asciiTheme="majorHAnsi" w:hAnsiTheme="majorHAnsi" w:cstheme="majorHAnsi"/>
        </w:rPr>
        <w:t xml:space="preserve">przez </w:t>
      </w:r>
      <w:r w:rsidRPr="00CB0C07">
        <w:rPr>
          <w:rFonts w:asciiTheme="majorHAnsi" w:hAnsiTheme="majorHAnsi" w:cstheme="majorHAnsi"/>
        </w:rPr>
        <w:t xml:space="preserve">starszych mieszkańców Warszawy. </w:t>
      </w:r>
      <w:r w:rsidR="00304350">
        <w:rPr>
          <w:rFonts w:asciiTheme="majorHAnsi" w:hAnsiTheme="majorHAnsi" w:cstheme="majorHAnsi"/>
        </w:rPr>
        <w:t>Jak i w roku ubiegłym</w:t>
      </w:r>
      <w:r w:rsidRPr="00CB0C07">
        <w:rPr>
          <w:rFonts w:asciiTheme="majorHAnsi" w:hAnsiTheme="majorHAnsi" w:cstheme="majorHAnsi"/>
        </w:rPr>
        <w:t xml:space="preserve"> potrwa </w:t>
      </w:r>
      <w:r w:rsidR="00304350">
        <w:rPr>
          <w:rFonts w:asciiTheme="majorHAnsi" w:hAnsiTheme="majorHAnsi" w:cstheme="majorHAnsi"/>
        </w:rPr>
        <w:t xml:space="preserve">ono </w:t>
      </w:r>
      <w:r w:rsidRPr="00CB0C07">
        <w:rPr>
          <w:rFonts w:asciiTheme="majorHAnsi" w:hAnsiTheme="majorHAnsi" w:cstheme="majorHAnsi"/>
        </w:rPr>
        <w:t>dwa dni</w:t>
      </w:r>
      <w:r w:rsidR="00304350">
        <w:rPr>
          <w:rFonts w:asciiTheme="majorHAnsi" w:hAnsiTheme="majorHAnsi" w:cstheme="majorHAnsi"/>
        </w:rPr>
        <w:t xml:space="preserve"> – pierwszy dzień organizuje Galeria Wileńska</w:t>
      </w:r>
      <w:r w:rsidR="00310E40">
        <w:rPr>
          <w:rFonts w:asciiTheme="majorHAnsi" w:hAnsiTheme="majorHAnsi" w:cstheme="majorHAnsi"/>
        </w:rPr>
        <w:t>,</w:t>
      </w:r>
      <w:r w:rsidR="00304350">
        <w:rPr>
          <w:rFonts w:asciiTheme="majorHAnsi" w:hAnsiTheme="majorHAnsi" w:cstheme="majorHAnsi"/>
        </w:rPr>
        <w:t xml:space="preserve"> a drugi Centrum Praskie Koneser</w:t>
      </w:r>
      <w:r w:rsidRPr="00CB0C07">
        <w:rPr>
          <w:rFonts w:asciiTheme="majorHAnsi" w:hAnsiTheme="majorHAnsi" w:cstheme="majorHAnsi"/>
        </w:rPr>
        <w:t>.</w:t>
      </w:r>
      <w:r w:rsidR="00CA18DD">
        <w:rPr>
          <w:rFonts w:asciiTheme="majorHAnsi" w:hAnsiTheme="majorHAnsi" w:cstheme="majorHAnsi"/>
        </w:rPr>
        <w:t xml:space="preserve"> </w:t>
      </w:r>
    </w:p>
    <w:p w14:paraId="5DFF9870" w14:textId="19D1B323" w:rsidR="00045F9A" w:rsidRPr="00B97FE1" w:rsidRDefault="00021386" w:rsidP="0022653D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Galeria Wileńska dla seniorów </w:t>
      </w:r>
      <w:r w:rsidR="00383C0B">
        <w:rPr>
          <w:rFonts w:asciiTheme="majorHAnsi" w:hAnsiTheme="majorHAnsi" w:cstheme="majorHAnsi"/>
          <w:b/>
          <w:bCs/>
        </w:rPr>
        <w:t>–</w:t>
      </w:r>
      <w:r>
        <w:rPr>
          <w:rFonts w:asciiTheme="majorHAnsi" w:hAnsiTheme="majorHAnsi" w:cstheme="majorHAnsi"/>
          <w:b/>
          <w:bCs/>
        </w:rPr>
        <w:t xml:space="preserve"> </w:t>
      </w:r>
      <w:r w:rsidR="00383C0B">
        <w:rPr>
          <w:rFonts w:asciiTheme="majorHAnsi" w:hAnsiTheme="majorHAnsi" w:cstheme="majorHAnsi"/>
          <w:b/>
          <w:bCs/>
        </w:rPr>
        <w:t xml:space="preserve">warsztaty, zajęcia fitness i gra terenowa </w:t>
      </w:r>
    </w:p>
    <w:p w14:paraId="55BA8A57" w14:textId="574E4958" w:rsidR="00045F9A" w:rsidRDefault="0022653D" w:rsidP="0022653D">
      <w:pPr>
        <w:spacing w:line="360" w:lineRule="auto"/>
        <w:jc w:val="both"/>
        <w:rPr>
          <w:rFonts w:asciiTheme="majorHAnsi" w:hAnsiTheme="majorHAnsi" w:cstheme="majorHAnsi"/>
        </w:rPr>
      </w:pPr>
      <w:r w:rsidRPr="00CB0C07">
        <w:rPr>
          <w:rFonts w:asciiTheme="majorHAnsi" w:hAnsiTheme="majorHAnsi" w:cstheme="majorHAnsi"/>
        </w:rPr>
        <w:t>W piątek</w:t>
      </w:r>
      <w:r>
        <w:rPr>
          <w:rFonts w:asciiTheme="majorHAnsi" w:hAnsiTheme="majorHAnsi" w:cstheme="majorHAnsi"/>
        </w:rPr>
        <w:t xml:space="preserve"> 21 października</w:t>
      </w:r>
      <w:r w:rsidRPr="00CB0C07">
        <w:rPr>
          <w:rFonts w:asciiTheme="majorHAnsi" w:hAnsiTheme="majorHAnsi" w:cstheme="majorHAnsi"/>
        </w:rPr>
        <w:t xml:space="preserve"> w Galerii Wileńskiej uczestnicy będą mogli wziąć udział w warsztatach artystycznych, podczas których wykonają kolorowe magnesy na lodówkę</w:t>
      </w:r>
      <w:r w:rsidR="00304350">
        <w:rPr>
          <w:rFonts w:asciiTheme="majorHAnsi" w:hAnsiTheme="majorHAnsi" w:cstheme="majorHAnsi"/>
        </w:rPr>
        <w:t xml:space="preserve">. W programie </w:t>
      </w:r>
      <w:r w:rsidR="00304350" w:rsidRPr="00B86A20">
        <w:rPr>
          <w:rFonts w:asciiTheme="majorHAnsi" w:hAnsiTheme="majorHAnsi" w:cstheme="majorHAnsi"/>
        </w:rPr>
        <w:t>także</w:t>
      </w:r>
      <w:r w:rsidRPr="00B86A20">
        <w:rPr>
          <w:rFonts w:asciiTheme="majorHAnsi" w:hAnsiTheme="majorHAnsi" w:cstheme="majorHAnsi"/>
        </w:rPr>
        <w:t xml:space="preserve"> </w:t>
      </w:r>
      <w:r w:rsidRPr="00CB0C07">
        <w:rPr>
          <w:rFonts w:asciiTheme="majorHAnsi" w:hAnsiTheme="majorHAnsi" w:cstheme="majorHAnsi"/>
        </w:rPr>
        <w:t>spotka</w:t>
      </w:r>
      <w:r w:rsidR="00304350">
        <w:rPr>
          <w:rFonts w:asciiTheme="majorHAnsi" w:hAnsiTheme="majorHAnsi" w:cstheme="majorHAnsi"/>
        </w:rPr>
        <w:t>nia</w:t>
      </w:r>
      <w:r w:rsidRPr="00CB0C07">
        <w:rPr>
          <w:rFonts w:asciiTheme="majorHAnsi" w:hAnsiTheme="majorHAnsi" w:cstheme="majorHAnsi"/>
        </w:rPr>
        <w:t xml:space="preserve"> z</w:t>
      </w:r>
      <w:r w:rsidR="006650A9">
        <w:rPr>
          <w:rFonts w:asciiTheme="majorHAnsi" w:hAnsiTheme="majorHAnsi" w:cstheme="majorHAnsi"/>
        </w:rPr>
        <w:t> </w:t>
      </w:r>
      <w:r w:rsidRPr="00CB0C07">
        <w:rPr>
          <w:rFonts w:asciiTheme="majorHAnsi" w:hAnsiTheme="majorHAnsi" w:cstheme="majorHAnsi"/>
        </w:rPr>
        <w:t>psychologiem na</w:t>
      </w:r>
      <w:r w:rsidR="007C017E">
        <w:rPr>
          <w:rFonts w:asciiTheme="majorHAnsi" w:hAnsiTheme="majorHAnsi" w:cstheme="majorHAnsi"/>
        </w:rPr>
        <w:t> </w:t>
      </w:r>
      <w:r w:rsidRPr="00CB0C07">
        <w:rPr>
          <w:rFonts w:asciiTheme="majorHAnsi" w:hAnsiTheme="majorHAnsi" w:cstheme="majorHAnsi"/>
        </w:rPr>
        <w:t>treningu pamięci, w czasie którego w przystępnej i zabawnej formie poćwiczą uwagę i</w:t>
      </w:r>
      <w:r w:rsidR="006650A9">
        <w:rPr>
          <w:rFonts w:asciiTheme="majorHAnsi" w:hAnsiTheme="majorHAnsi" w:cstheme="majorHAnsi"/>
        </w:rPr>
        <w:t> </w:t>
      </w:r>
      <w:r w:rsidRPr="00CB0C07">
        <w:rPr>
          <w:rFonts w:asciiTheme="majorHAnsi" w:hAnsiTheme="majorHAnsi" w:cstheme="majorHAnsi"/>
        </w:rPr>
        <w:t>koncentrację</w:t>
      </w:r>
      <w:r>
        <w:rPr>
          <w:rFonts w:asciiTheme="majorHAnsi" w:hAnsiTheme="majorHAnsi" w:cstheme="majorHAnsi"/>
        </w:rPr>
        <w:t xml:space="preserve">. </w:t>
      </w:r>
      <w:r w:rsidR="00304350">
        <w:rPr>
          <w:rFonts w:asciiTheme="majorHAnsi" w:hAnsiTheme="majorHAnsi" w:cstheme="majorHAnsi"/>
        </w:rPr>
        <w:t xml:space="preserve">Będzie można nauczyć się </w:t>
      </w:r>
      <w:r w:rsidR="00BC70CC">
        <w:rPr>
          <w:rFonts w:asciiTheme="majorHAnsi" w:hAnsiTheme="majorHAnsi" w:cstheme="majorHAnsi"/>
        </w:rPr>
        <w:t xml:space="preserve">też </w:t>
      </w:r>
      <w:r w:rsidR="00304350">
        <w:rPr>
          <w:rFonts w:asciiTheme="majorHAnsi" w:hAnsiTheme="majorHAnsi" w:cstheme="majorHAnsi"/>
        </w:rPr>
        <w:t>technik relaksacji. Podczas warsztatów</w:t>
      </w:r>
      <w:r>
        <w:rPr>
          <w:rFonts w:asciiTheme="majorHAnsi" w:hAnsiTheme="majorHAnsi" w:cstheme="majorHAnsi"/>
        </w:rPr>
        <w:t xml:space="preserve"> instruktorka fitness zaprezentuje seniorom ćwiczenia usprawniające mięśnie i stawy dla osób w każdym wieku i</w:t>
      </w:r>
      <w:r w:rsidR="006650A9">
        <w:rPr>
          <w:rFonts w:asciiTheme="majorHAnsi" w:hAnsiTheme="majorHAnsi" w:cstheme="majorHAnsi"/>
        </w:rPr>
        <w:t> </w:t>
      </w:r>
      <w:r w:rsidR="00304350">
        <w:rPr>
          <w:rFonts w:asciiTheme="majorHAnsi" w:hAnsiTheme="majorHAnsi" w:cstheme="majorHAnsi"/>
        </w:rPr>
        <w:t xml:space="preserve">różnym stopniu </w:t>
      </w:r>
      <w:r>
        <w:rPr>
          <w:rFonts w:asciiTheme="majorHAnsi" w:hAnsiTheme="majorHAnsi" w:cstheme="majorHAnsi"/>
        </w:rPr>
        <w:t xml:space="preserve">sprawności fizycznej. Odbędzie się również </w:t>
      </w:r>
      <w:proofErr w:type="spellStart"/>
      <w:r>
        <w:rPr>
          <w:rFonts w:asciiTheme="majorHAnsi" w:hAnsiTheme="majorHAnsi" w:cstheme="majorHAnsi"/>
        </w:rPr>
        <w:t>miniwykład</w:t>
      </w:r>
      <w:proofErr w:type="spellEnd"/>
      <w:r w:rsidR="0075454D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Pr="001F220B">
        <w:rPr>
          <w:rFonts w:asciiTheme="majorHAnsi" w:hAnsiTheme="majorHAnsi" w:cstheme="majorHAnsi"/>
        </w:rPr>
        <w:t>podczas którego policjanci opowiedzą</w:t>
      </w:r>
      <w:r>
        <w:rPr>
          <w:rFonts w:asciiTheme="majorHAnsi" w:hAnsiTheme="majorHAnsi" w:cstheme="majorHAnsi"/>
        </w:rPr>
        <w:t>,</w:t>
      </w:r>
      <w:r w:rsidRPr="001F220B">
        <w:rPr>
          <w:rFonts w:asciiTheme="majorHAnsi" w:hAnsiTheme="majorHAnsi" w:cstheme="majorHAnsi"/>
        </w:rPr>
        <w:t xml:space="preserve"> w jaki sposób seniorzy mogą zadbać o bezpieczeństwo w różnych obszarach życia</w:t>
      </w:r>
      <w:r>
        <w:rPr>
          <w:rFonts w:asciiTheme="majorHAnsi" w:hAnsiTheme="majorHAnsi" w:cstheme="majorHAnsi"/>
        </w:rPr>
        <w:t>, w tym o</w:t>
      </w:r>
      <w:r w:rsidR="004A6BCD">
        <w:rPr>
          <w:rFonts w:asciiTheme="majorHAnsi" w:hAnsiTheme="majorHAnsi" w:cstheme="majorHAnsi"/>
        </w:rPr>
        <w:t> </w:t>
      </w:r>
      <w:r w:rsidRPr="001F220B">
        <w:rPr>
          <w:rFonts w:asciiTheme="majorHAnsi" w:hAnsiTheme="majorHAnsi" w:cstheme="majorHAnsi"/>
        </w:rPr>
        <w:t xml:space="preserve">bezpieczeństwo osobiste </w:t>
      </w:r>
      <w:r>
        <w:rPr>
          <w:rFonts w:asciiTheme="majorHAnsi" w:hAnsiTheme="majorHAnsi" w:cstheme="majorHAnsi"/>
        </w:rPr>
        <w:t>i </w:t>
      </w:r>
      <w:r w:rsidRPr="001F220B">
        <w:rPr>
          <w:rFonts w:asciiTheme="majorHAnsi" w:hAnsiTheme="majorHAnsi" w:cstheme="majorHAnsi"/>
        </w:rPr>
        <w:t>finansowe</w:t>
      </w:r>
      <w:r>
        <w:rPr>
          <w:rFonts w:asciiTheme="majorHAnsi" w:hAnsiTheme="majorHAnsi" w:cstheme="majorHAnsi"/>
        </w:rPr>
        <w:t xml:space="preserve">. </w:t>
      </w:r>
    </w:p>
    <w:p w14:paraId="78A9FD4B" w14:textId="77777777" w:rsidR="00F93342" w:rsidRPr="00B97FE1" w:rsidRDefault="00F93342" w:rsidP="00F93342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— </w:t>
      </w:r>
      <w:r>
        <w:rPr>
          <w:rFonts w:asciiTheme="majorHAnsi" w:hAnsiTheme="majorHAnsi" w:cstheme="majorHAnsi"/>
          <w:i/>
          <w:iCs/>
        </w:rPr>
        <w:t xml:space="preserve">Seniorzy są ważną częścią naszej lokalnej społeczności, dlatego wraz z mieszczącym się po sąsiedzku Centrum Praskim Koneser, przygotowaliśmy kolejną edycję Praskich Dni Seniora. W planie wydarzenia znalazły się zarówno wartościowe spotkania oraz warsztaty, jak i czas aktywnej rozrywki i relaksu. Galeria Wileńska jest miejscem przyjaznym seniorom, dlatego cieszymy się, że po raz kolejny możemy zaproponować im wydarzenie dostosowane do ich potrzeb — </w:t>
      </w:r>
      <w:r w:rsidRPr="00BB79C1">
        <w:rPr>
          <w:rFonts w:asciiTheme="majorHAnsi" w:hAnsiTheme="majorHAnsi" w:cstheme="majorHAnsi"/>
        </w:rPr>
        <w:t>mówi</w:t>
      </w:r>
      <w:r>
        <w:rPr>
          <w:rFonts w:asciiTheme="majorHAnsi" w:hAnsiTheme="majorHAnsi" w:cstheme="majorHAnsi"/>
        </w:rPr>
        <w:t xml:space="preserve"> </w:t>
      </w:r>
      <w:r w:rsidRPr="004766BA">
        <w:rPr>
          <w:rFonts w:asciiTheme="majorHAnsi" w:hAnsiTheme="majorHAnsi" w:cstheme="majorHAnsi"/>
          <w:b/>
          <w:bCs/>
        </w:rPr>
        <w:t>Marta Chojnacka, dyrektor Galerii Wileńskiej.</w:t>
      </w:r>
    </w:p>
    <w:p w14:paraId="3CEE22EA" w14:textId="4C991227" w:rsidR="0022653D" w:rsidRDefault="00B35775" w:rsidP="0022653D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Głównym</w:t>
      </w:r>
      <w:r w:rsidR="003246BA">
        <w:rPr>
          <w:rFonts w:asciiTheme="majorHAnsi" w:hAnsiTheme="majorHAnsi" w:cstheme="majorHAnsi"/>
        </w:rPr>
        <w:t xml:space="preserve"> punktem programu będzie gra terenowa Aktywny Senior</w:t>
      </w:r>
      <w:r w:rsidR="00F93342">
        <w:rPr>
          <w:rFonts w:asciiTheme="majorHAnsi" w:hAnsiTheme="majorHAnsi" w:cstheme="majorHAnsi"/>
        </w:rPr>
        <w:t xml:space="preserve"> zorganizowana przez Fundację A.R.T od lat działającą na rzecz najstarszych mieszkańców Pragi-Północ</w:t>
      </w:r>
      <w:r w:rsidR="00B47FF6">
        <w:rPr>
          <w:rFonts w:asciiTheme="majorHAnsi" w:hAnsiTheme="majorHAnsi" w:cstheme="majorHAnsi"/>
        </w:rPr>
        <w:t xml:space="preserve">. </w:t>
      </w:r>
      <w:r w:rsidR="00F93342">
        <w:rPr>
          <w:rFonts w:asciiTheme="majorHAnsi" w:hAnsiTheme="majorHAnsi" w:cstheme="majorHAnsi"/>
          <w:i/>
          <w:iCs/>
        </w:rPr>
        <w:t>—</w:t>
      </w:r>
      <w:r w:rsidR="00F93342">
        <w:rPr>
          <w:rFonts w:asciiTheme="majorHAnsi" w:hAnsiTheme="majorHAnsi" w:cstheme="majorHAnsi"/>
        </w:rPr>
        <w:t xml:space="preserve"> </w:t>
      </w:r>
      <w:r w:rsidR="00F93342" w:rsidRPr="00F93342">
        <w:rPr>
          <w:rFonts w:asciiTheme="majorHAnsi" w:hAnsiTheme="majorHAnsi" w:cstheme="majorHAnsi"/>
          <w:i/>
          <w:iCs/>
        </w:rPr>
        <w:t xml:space="preserve">Wychodzimy z założenia, że seniorzy to ogromny zasób, z którego mogą korzystać młodsze pokolenia.  Dlatego oprócz dobrej zabawy, </w:t>
      </w:r>
      <w:r w:rsidR="00F93342">
        <w:rPr>
          <w:rFonts w:asciiTheme="majorHAnsi" w:hAnsiTheme="majorHAnsi" w:cstheme="majorHAnsi"/>
          <w:i/>
          <w:iCs/>
        </w:rPr>
        <w:t xml:space="preserve">oferujemy seniorom </w:t>
      </w:r>
      <w:r w:rsidR="00F93342" w:rsidRPr="00F93342">
        <w:rPr>
          <w:rFonts w:asciiTheme="majorHAnsi" w:hAnsiTheme="majorHAnsi" w:cstheme="majorHAnsi"/>
          <w:i/>
          <w:iCs/>
        </w:rPr>
        <w:t>edukacyjny walor gry</w:t>
      </w:r>
      <w:r w:rsidR="00F93342">
        <w:rPr>
          <w:rFonts w:asciiTheme="majorHAnsi" w:hAnsiTheme="majorHAnsi" w:cstheme="majorHAnsi"/>
          <w:i/>
          <w:iCs/>
        </w:rPr>
        <w:t>, który</w:t>
      </w:r>
      <w:r w:rsidR="00F93342" w:rsidRPr="00F93342">
        <w:rPr>
          <w:rFonts w:asciiTheme="majorHAnsi" w:hAnsiTheme="majorHAnsi" w:cstheme="majorHAnsi"/>
          <w:i/>
          <w:iCs/>
        </w:rPr>
        <w:t xml:space="preserve"> wpływa na procesy poznawcze</w:t>
      </w:r>
      <w:r w:rsidR="00F93342">
        <w:rPr>
          <w:rFonts w:asciiTheme="majorHAnsi" w:hAnsiTheme="majorHAnsi" w:cstheme="majorHAnsi"/>
        </w:rPr>
        <w:t xml:space="preserve"> – </w:t>
      </w:r>
      <w:r w:rsidR="00F93342" w:rsidRPr="00F93342">
        <w:rPr>
          <w:rFonts w:asciiTheme="majorHAnsi" w:hAnsiTheme="majorHAnsi" w:cstheme="majorHAnsi"/>
          <w:b/>
          <w:bCs/>
        </w:rPr>
        <w:t xml:space="preserve">mówi Agnieszka </w:t>
      </w:r>
      <w:r w:rsidR="00F93342" w:rsidRPr="00F93342">
        <w:rPr>
          <w:rFonts w:asciiTheme="majorHAnsi" w:hAnsiTheme="majorHAnsi" w:cstheme="majorHAnsi"/>
          <w:b/>
          <w:bCs/>
        </w:rPr>
        <w:lastRenderedPageBreak/>
        <w:t>Tobota, prezes Fundacji A.R.T.</w:t>
      </w:r>
      <w:r w:rsidR="00F93342">
        <w:rPr>
          <w:rFonts w:asciiTheme="majorHAnsi" w:hAnsiTheme="majorHAnsi" w:cstheme="majorHAnsi"/>
        </w:rPr>
        <w:t xml:space="preserve"> Gra</w:t>
      </w:r>
      <w:r w:rsidR="003246BA">
        <w:rPr>
          <w:rFonts w:asciiTheme="majorHAnsi" w:hAnsiTheme="majorHAnsi" w:cstheme="majorHAnsi"/>
        </w:rPr>
        <w:t xml:space="preserve"> pozwoli uczestnikom poznać sposoby dbania o zdrowie, dobre samopoczucie, wygląd oraz zbilansowane odżywianie.</w:t>
      </w:r>
      <w:r w:rsidR="00B97FE1">
        <w:rPr>
          <w:rFonts w:asciiTheme="majorHAnsi" w:hAnsiTheme="majorHAnsi" w:cstheme="majorHAnsi"/>
        </w:rPr>
        <w:t xml:space="preserve"> </w:t>
      </w:r>
      <w:r w:rsidR="0022653D">
        <w:rPr>
          <w:rFonts w:asciiTheme="majorHAnsi" w:hAnsiTheme="majorHAnsi" w:cstheme="majorHAnsi"/>
        </w:rPr>
        <w:t xml:space="preserve">Ponadto wydarzenie otworzy </w:t>
      </w:r>
      <w:r w:rsidR="005E1554">
        <w:rPr>
          <w:rFonts w:asciiTheme="majorHAnsi" w:hAnsiTheme="majorHAnsi" w:cstheme="majorHAnsi"/>
        </w:rPr>
        <w:t>osobowość medialna,</w:t>
      </w:r>
      <w:r w:rsidR="0022653D">
        <w:rPr>
          <w:rFonts w:asciiTheme="majorHAnsi" w:hAnsiTheme="majorHAnsi" w:cstheme="majorHAnsi"/>
        </w:rPr>
        <w:t xml:space="preserve"> konferansjer </w:t>
      </w:r>
      <w:proofErr w:type="spellStart"/>
      <w:r w:rsidR="0022653D">
        <w:rPr>
          <w:rFonts w:asciiTheme="majorHAnsi" w:hAnsiTheme="majorHAnsi" w:cstheme="majorHAnsi"/>
        </w:rPr>
        <w:t>Conrado</w:t>
      </w:r>
      <w:proofErr w:type="spellEnd"/>
      <w:r w:rsidR="0022653D">
        <w:rPr>
          <w:rFonts w:asciiTheme="majorHAnsi" w:hAnsiTheme="majorHAnsi" w:cstheme="majorHAnsi"/>
        </w:rPr>
        <w:t xml:space="preserve"> Moreno</w:t>
      </w:r>
      <w:r w:rsidR="005E1554">
        <w:rPr>
          <w:rFonts w:asciiTheme="majorHAnsi" w:hAnsiTheme="majorHAnsi" w:cstheme="majorHAnsi"/>
        </w:rPr>
        <w:t>,</w:t>
      </w:r>
      <w:r w:rsidR="0022653D">
        <w:rPr>
          <w:rFonts w:asciiTheme="majorHAnsi" w:hAnsiTheme="majorHAnsi" w:cstheme="majorHAnsi"/>
        </w:rPr>
        <w:t xml:space="preserve"> który opowie o</w:t>
      </w:r>
      <w:r w:rsidR="00625DF0">
        <w:rPr>
          <w:rFonts w:asciiTheme="majorHAnsi" w:hAnsiTheme="majorHAnsi" w:cstheme="majorHAnsi"/>
        </w:rPr>
        <w:t> </w:t>
      </w:r>
      <w:r w:rsidR="0022653D">
        <w:rPr>
          <w:rFonts w:asciiTheme="majorHAnsi" w:hAnsiTheme="majorHAnsi" w:cstheme="majorHAnsi"/>
        </w:rPr>
        <w:t>swojej podróży do</w:t>
      </w:r>
      <w:r w:rsidR="00B7321B">
        <w:rPr>
          <w:rFonts w:asciiTheme="majorHAnsi" w:hAnsiTheme="majorHAnsi" w:cstheme="majorHAnsi"/>
        </w:rPr>
        <w:t> </w:t>
      </w:r>
      <w:r w:rsidR="0022653D" w:rsidRPr="00665FEE">
        <w:rPr>
          <w:rFonts w:asciiTheme="majorHAnsi" w:hAnsiTheme="majorHAnsi" w:cstheme="majorHAnsi"/>
        </w:rPr>
        <w:t>Santiago de Compostela</w:t>
      </w:r>
      <w:r w:rsidR="0022653D">
        <w:rPr>
          <w:rFonts w:asciiTheme="majorHAnsi" w:hAnsiTheme="majorHAnsi" w:cstheme="majorHAnsi"/>
        </w:rPr>
        <w:t xml:space="preserve">. Z kolei o dobrą muzykę podczas wydarzenia zadba najstarsza DJ-ka w Polsce – DJ Wika. </w:t>
      </w:r>
    </w:p>
    <w:p w14:paraId="42015F3E" w14:textId="610B353A" w:rsidR="00383C0B" w:rsidRPr="00B97FE1" w:rsidRDefault="00383C0B" w:rsidP="00E25559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B97FE1">
        <w:rPr>
          <w:rFonts w:asciiTheme="majorHAnsi" w:hAnsiTheme="majorHAnsi" w:cstheme="majorHAnsi"/>
          <w:b/>
          <w:bCs/>
        </w:rPr>
        <w:t xml:space="preserve">Centrum </w:t>
      </w:r>
      <w:r>
        <w:rPr>
          <w:rFonts w:asciiTheme="majorHAnsi" w:hAnsiTheme="majorHAnsi" w:cstheme="majorHAnsi"/>
          <w:b/>
          <w:bCs/>
        </w:rPr>
        <w:t>Praskie Koneser – nastawione na relacj</w:t>
      </w:r>
      <w:r w:rsidR="00B97FE1">
        <w:rPr>
          <w:rFonts w:asciiTheme="majorHAnsi" w:hAnsiTheme="majorHAnsi" w:cstheme="majorHAnsi"/>
          <w:b/>
          <w:bCs/>
        </w:rPr>
        <w:t>e</w:t>
      </w:r>
      <w:r>
        <w:rPr>
          <w:rFonts w:asciiTheme="majorHAnsi" w:hAnsiTheme="majorHAnsi" w:cstheme="majorHAnsi"/>
          <w:b/>
          <w:bCs/>
        </w:rPr>
        <w:t xml:space="preserve">, rekreację i zdrowie </w:t>
      </w:r>
    </w:p>
    <w:p w14:paraId="5F2682ED" w14:textId="5A2B4D97" w:rsidR="002547E1" w:rsidRDefault="0022653D" w:rsidP="00E25559">
      <w:pPr>
        <w:spacing w:line="360" w:lineRule="auto"/>
        <w:jc w:val="both"/>
        <w:rPr>
          <w:rFonts w:asciiTheme="majorHAnsi" w:hAnsiTheme="majorHAnsi" w:cstheme="majorHAnsi"/>
        </w:rPr>
      </w:pPr>
      <w:r w:rsidRPr="008D651D">
        <w:rPr>
          <w:rFonts w:asciiTheme="majorHAnsi" w:hAnsiTheme="majorHAnsi" w:cstheme="majorHAnsi"/>
        </w:rPr>
        <w:t>Natomiast w sobotę 22 października w Centrum Praskim Koneser</w:t>
      </w:r>
      <w:r w:rsidR="00ED35BB">
        <w:rPr>
          <w:rFonts w:asciiTheme="majorHAnsi" w:hAnsiTheme="majorHAnsi" w:cstheme="majorHAnsi"/>
        </w:rPr>
        <w:t xml:space="preserve"> odbędzie się</w:t>
      </w:r>
      <w:r w:rsidR="004452DF">
        <w:rPr>
          <w:rFonts w:asciiTheme="majorHAnsi" w:hAnsiTheme="majorHAnsi" w:cstheme="majorHAnsi"/>
        </w:rPr>
        <w:t xml:space="preserve"> </w:t>
      </w:r>
      <w:r w:rsidR="00ED35BB">
        <w:rPr>
          <w:rFonts w:asciiTheme="majorHAnsi" w:hAnsiTheme="majorHAnsi" w:cstheme="majorHAnsi"/>
        </w:rPr>
        <w:t xml:space="preserve"> otwarte</w:t>
      </w:r>
      <w:r w:rsidR="00045F9A">
        <w:rPr>
          <w:rFonts w:asciiTheme="majorHAnsi" w:hAnsiTheme="majorHAnsi" w:cstheme="majorHAnsi"/>
        </w:rPr>
        <w:t xml:space="preserve"> spotkani</w:t>
      </w:r>
      <w:r w:rsidR="00ED35BB">
        <w:rPr>
          <w:rFonts w:asciiTheme="majorHAnsi" w:hAnsiTheme="majorHAnsi" w:cstheme="majorHAnsi"/>
        </w:rPr>
        <w:t>e</w:t>
      </w:r>
      <w:r w:rsidR="004452DF">
        <w:rPr>
          <w:rFonts w:asciiTheme="majorHAnsi" w:hAnsiTheme="majorHAnsi" w:cstheme="majorHAnsi"/>
        </w:rPr>
        <w:t xml:space="preserve"> z</w:t>
      </w:r>
      <w:r w:rsidR="005371C9">
        <w:rPr>
          <w:rFonts w:asciiTheme="majorHAnsi" w:hAnsiTheme="majorHAnsi" w:cstheme="majorHAnsi"/>
        </w:rPr>
        <w:t> </w:t>
      </w:r>
      <w:r w:rsidR="004452DF">
        <w:rPr>
          <w:rFonts w:asciiTheme="majorHAnsi" w:hAnsiTheme="majorHAnsi" w:cstheme="majorHAnsi"/>
        </w:rPr>
        <w:t>fizjoterapeutą</w:t>
      </w:r>
      <w:r w:rsidR="00045F9A">
        <w:rPr>
          <w:rFonts w:asciiTheme="majorHAnsi" w:hAnsiTheme="majorHAnsi" w:cstheme="majorHAnsi"/>
        </w:rPr>
        <w:t>, który opowie</w:t>
      </w:r>
      <w:r w:rsidR="004452DF">
        <w:rPr>
          <w:rFonts w:asciiTheme="majorHAnsi" w:hAnsiTheme="majorHAnsi" w:cstheme="majorHAnsi"/>
        </w:rPr>
        <w:t xml:space="preserve"> </w:t>
      </w:r>
      <w:r w:rsidR="00F6423B">
        <w:rPr>
          <w:rFonts w:asciiTheme="majorHAnsi" w:hAnsiTheme="majorHAnsi" w:cstheme="majorHAnsi"/>
        </w:rPr>
        <w:t xml:space="preserve">o </w:t>
      </w:r>
      <w:r w:rsidR="005C44F0">
        <w:rPr>
          <w:rFonts w:asciiTheme="majorHAnsi" w:hAnsiTheme="majorHAnsi" w:cstheme="majorHAnsi"/>
        </w:rPr>
        <w:t>bezpiecznej aktywności</w:t>
      </w:r>
      <w:r w:rsidR="00383C0B">
        <w:rPr>
          <w:rFonts w:asciiTheme="majorHAnsi" w:hAnsiTheme="majorHAnsi" w:cstheme="majorHAnsi"/>
        </w:rPr>
        <w:t xml:space="preserve">. </w:t>
      </w:r>
      <w:r w:rsidR="00ED35BB">
        <w:rPr>
          <w:rFonts w:asciiTheme="majorHAnsi" w:hAnsiTheme="majorHAnsi" w:cstheme="majorHAnsi"/>
        </w:rPr>
        <w:t>Seniorzy będą mogli również skorzystać z</w:t>
      </w:r>
      <w:r w:rsidR="005371C9">
        <w:rPr>
          <w:rFonts w:asciiTheme="majorHAnsi" w:hAnsiTheme="majorHAnsi" w:cstheme="majorHAnsi"/>
        </w:rPr>
        <w:t> </w:t>
      </w:r>
      <w:r w:rsidR="00ED35BB">
        <w:rPr>
          <w:rFonts w:asciiTheme="majorHAnsi" w:hAnsiTheme="majorHAnsi" w:cstheme="majorHAnsi"/>
        </w:rPr>
        <w:t xml:space="preserve">indywidualnych, 15-minutowych konsultacji fizjoterapeutycznych. Wszyscy chętni będą mieli szansę przetestować nabytą </w:t>
      </w:r>
      <w:r w:rsidR="00785841">
        <w:rPr>
          <w:rFonts w:asciiTheme="majorHAnsi" w:hAnsiTheme="majorHAnsi" w:cstheme="majorHAnsi"/>
        </w:rPr>
        <w:t>wiedzę w praktyce</w:t>
      </w:r>
      <w:r w:rsidR="006E32A1">
        <w:rPr>
          <w:rFonts w:asciiTheme="majorHAnsi" w:hAnsiTheme="majorHAnsi" w:cstheme="majorHAnsi"/>
        </w:rPr>
        <w:t>,</w:t>
      </w:r>
      <w:r w:rsidR="00785841">
        <w:rPr>
          <w:rFonts w:asciiTheme="majorHAnsi" w:hAnsiTheme="majorHAnsi" w:cstheme="majorHAnsi"/>
        </w:rPr>
        <w:t xml:space="preserve"> </w:t>
      </w:r>
      <w:r w:rsidR="00153FE6">
        <w:rPr>
          <w:rFonts w:asciiTheme="majorHAnsi" w:hAnsiTheme="majorHAnsi" w:cstheme="majorHAnsi"/>
        </w:rPr>
        <w:t xml:space="preserve">biorąc udział w zajęciach fitness Aktywny Senior. </w:t>
      </w:r>
      <w:r w:rsidR="00666F78">
        <w:rPr>
          <w:rFonts w:asciiTheme="majorHAnsi" w:hAnsiTheme="majorHAnsi" w:cstheme="majorHAnsi"/>
        </w:rPr>
        <w:t>W</w:t>
      </w:r>
      <w:r w:rsidR="00233027">
        <w:rPr>
          <w:rFonts w:asciiTheme="majorHAnsi" w:hAnsiTheme="majorHAnsi" w:cstheme="majorHAnsi"/>
        </w:rPr>
        <w:t> </w:t>
      </w:r>
      <w:r w:rsidR="00666F78">
        <w:rPr>
          <w:rFonts w:asciiTheme="majorHAnsi" w:hAnsiTheme="majorHAnsi" w:cstheme="majorHAnsi"/>
        </w:rPr>
        <w:t>harmonogramie dnia znalazły się równi</w:t>
      </w:r>
      <w:r w:rsidR="0068484D">
        <w:rPr>
          <w:rFonts w:asciiTheme="majorHAnsi" w:hAnsiTheme="majorHAnsi" w:cstheme="majorHAnsi"/>
        </w:rPr>
        <w:t>eż</w:t>
      </w:r>
      <w:r w:rsidR="00666F78">
        <w:rPr>
          <w:rFonts w:asciiTheme="majorHAnsi" w:hAnsiTheme="majorHAnsi" w:cstheme="majorHAnsi"/>
        </w:rPr>
        <w:t xml:space="preserve"> </w:t>
      </w:r>
      <w:r w:rsidR="002964C3">
        <w:rPr>
          <w:rFonts w:asciiTheme="majorHAnsi" w:hAnsiTheme="majorHAnsi" w:cstheme="majorHAnsi"/>
        </w:rPr>
        <w:t>zwie</w:t>
      </w:r>
      <w:r w:rsidR="00733C5C">
        <w:rPr>
          <w:rFonts w:asciiTheme="majorHAnsi" w:hAnsiTheme="majorHAnsi" w:cstheme="majorHAnsi"/>
        </w:rPr>
        <w:t>dzanie</w:t>
      </w:r>
      <w:r w:rsidR="002964C3">
        <w:rPr>
          <w:rFonts w:asciiTheme="majorHAnsi" w:hAnsiTheme="majorHAnsi" w:cstheme="majorHAnsi"/>
        </w:rPr>
        <w:t xml:space="preserve"> Muzeum Polskiej Wódki</w:t>
      </w:r>
      <w:r w:rsidR="007B53DB">
        <w:rPr>
          <w:rFonts w:asciiTheme="majorHAnsi" w:hAnsiTheme="majorHAnsi" w:cstheme="majorHAnsi"/>
        </w:rPr>
        <w:t xml:space="preserve"> –</w:t>
      </w:r>
      <w:r w:rsidR="004C074C">
        <w:rPr>
          <w:rFonts w:asciiTheme="majorHAnsi" w:hAnsiTheme="majorHAnsi" w:cstheme="majorHAnsi"/>
        </w:rPr>
        <w:t xml:space="preserve"> </w:t>
      </w:r>
      <w:r w:rsidR="007B53DB">
        <w:rPr>
          <w:rFonts w:asciiTheme="majorHAnsi" w:hAnsiTheme="majorHAnsi" w:cstheme="majorHAnsi"/>
        </w:rPr>
        <w:t xml:space="preserve"> jedyn</w:t>
      </w:r>
      <w:r w:rsidR="00933D4E">
        <w:rPr>
          <w:rFonts w:asciiTheme="majorHAnsi" w:hAnsiTheme="majorHAnsi" w:cstheme="majorHAnsi"/>
        </w:rPr>
        <w:t>ego</w:t>
      </w:r>
      <w:r w:rsidR="007B53DB">
        <w:rPr>
          <w:rFonts w:asciiTheme="majorHAnsi" w:hAnsiTheme="majorHAnsi" w:cstheme="majorHAnsi"/>
        </w:rPr>
        <w:t xml:space="preserve"> tego rodzaju obiekt</w:t>
      </w:r>
      <w:r w:rsidR="00933D4E">
        <w:rPr>
          <w:rFonts w:asciiTheme="majorHAnsi" w:hAnsiTheme="majorHAnsi" w:cstheme="majorHAnsi"/>
        </w:rPr>
        <w:t>u</w:t>
      </w:r>
      <w:r w:rsidR="007B53DB">
        <w:rPr>
          <w:rFonts w:asciiTheme="majorHAnsi" w:hAnsiTheme="majorHAnsi" w:cstheme="majorHAnsi"/>
        </w:rPr>
        <w:t xml:space="preserve"> w Polsce</w:t>
      </w:r>
      <w:r w:rsidR="001008AA">
        <w:rPr>
          <w:rFonts w:asciiTheme="majorHAnsi" w:hAnsiTheme="majorHAnsi" w:cstheme="majorHAnsi"/>
        </w:rPr>
        <w:t xml:space="preserve"> </w:t>
      </w:r>
      <w:r w:rsidR="00A67BE2">
        <w:rPr>
          <w:rFonts w:asciiTheme="majorHAnsi" w:hAnsiTheme="majorHAnsi" w:cstheme="majorHAnsi"/>
        </w:rPr>
        <w:t>oraz</w:t>
      </w:r>
      <w:r w:rsidR="00C954CA">
        <w:rPr>
          <w:rFonts w:asciiTheme="majorHAnsi" w:hAnsiTheme="majorHAnsi" w:cstheme="majorHAnsi"/>
        </w:rPr>
        <w:t xml:space="preserve"> </w:t>
      </w:r>
      <w:proofErr w:type="spellStart"/>
      <w:r w:rsidR="00B84041">
        <w:rPr>
          <w:rFonts w:asciiTheme="majorHAnsi" w:hAnsiTheme="majorHAnsi" w:cstheme="majorHAnsi"/>
        </w:rPr>
        <w:t>speed</w:t>
      </w:r>
      <w:proofErr w:type="spellEnd"/>
      <w:r w:rsidR="00B84041">
        <w:rPr>
          <w:rFonts w:asciiTheme="majorHAnsi" w:hAnsiTheme="majorHAnsi" w:cstheme="majorHAnsi"/>
        </w:rPr>
        <w:t xml:space="preserve"> </w:t>
      </w:r>
      <w:proofErr w:type="spellStart"/>
      <w:r w:rsidR="00B84041">
        <w:rPr>
          <w:rFonts w:asciiTheme="majorHAnsi" w:hAnsiTheme="majorHAnsi" w:cstheme="majorHAnsi"/>
        </w:rPr>
        <w:t>dating</w:t>
      </w:r>
      <w:proofErr w:type="spellEnd"/>
      <w:r w:rsidR="00B84041">
        <w:rPr>
          <w:rFonts w:asciiTheme="majorHAnsi" w:hAnsiTheme="majorHAnsi" w:cstheme="majorHAnsi"/>
        </w:rPr>
        <w:t xml:space="preserve">/maraton spotkań </w:t>
      </w:r>
      <w:r w:rsidR="00566EC2">
        <w:rPr>
          <w:rFonts w:asciiTheme="majorHAnsi" w:hAnsiTheme="majorHAnsi" w:cstheme="majorHAnsi"/>
        </w:rPr>
        <w:t>dla seniorów, w niezwykłej przestrzeni</w:t>
      </w:r>
      <w:r w:rsidR="00E7514E">
        <w:rPr>
          <w:rFonts w:asciiTheme="majorHAnsi" w:hAnsiTheme="majorHAnsi" w:cstheme="majorHAnsi"/>
        </w:rPr>
        <w:t xml:space="preserve"> Magic </w:t>
      </w:r>
      <w:proofErr w:type="spellStart"/>
      <w:r w:rsidR="00E7514E">
        <w:rPr>
          <w:rFonts w:asciiTheme="majorHAnsi" w:hAnsiTheme="majorHAnsi" w:cstheme="majorHAnsi"/>
        </w:rPr>
        <w:t>Mind</w:t>
      </w:r>
      <w:proofErr w:type="spellEnd"/>
      <w:r w:rsidR="00E7514E">
        <w:rPr>
          <w:rFonts w:asciiTheme="majorHAnsi" w:hAnsiTheme="majorHAnsi" w:cstheme="majorHAnsi"/>
        </w:rPr>
        <w:t xml:space="preserve"> </w:t>
      </w:r>
      <w:proofErr w:type="spellStart"/>
      <w:r w:rsidR="00E7514E">
        <w:rPr>
          <w:rFonts w:asciiTheme="majorHAnsi" w:hAnsiTheme="majorHAnsi" w:cstheme="majorHAnsi"/>
        </w:rPr>
        <w:t>Museum</w:t>
      </w:r>
      <w:proofErr w:type="spellEnd"/>
      <w:r w:rsidR="00E7514E">
        <w:rPr>
          <w:rFonts w:asciiTheme="majorHAnsi" w:hAnsiTheme="majorHAnsi" w:cstheme="majorHAnsi"/>
        </w:rPr>
        <w:t xml:space="preserve">. </w:t>
      </w:r>
      <w:r w:rsidR="00E83DC0">
        <w:rPr>
          <w:rFonts w:asciiTheme="majorHAnsi" w:hAnsiTheme="majorHAnsi" w:cstheme="majorHAnsi"/>
        </w:rPr>
        <w:t xml:space="preserve">Krótkie, ale </w:t>
      </w:r>
      <w:r w:rsidR="00D07E23">
        <w:rPr>
          <w:rFonts w:asciiTheme="majorHAnsi" w:hAnsiTheme="majorHAnsi" w:cstheme="majorHAnsi"/>
        </w:rPr>
        <w:t>nastawione na pozn</w:t>
      </w:r>
      <w:r w:rsidR="009C2E0C">
        <w:rPr>
          <w:rFonts w:asciiTheme="majorHAnsi" w:hAnsiTheme="majorHAnsi" w:cstheme="majorHAnsi"/>
        </w:rPr>
        <w:t>awanie</w:t>
      </w:r>
      <w:r w:rsidR="00D07E23">
        <w:rPr>
          <w:rFonts w:asciiTheme="majorHAnsi" w:hAnsiTheme="majorHAnsi" w:cstheme="majorHAnsi"/>
        </w:rPr>
        <w:t xml:space="preserve"> rozmówc</w:t>
      </w:r>
      <w:r w:rsidR="000E7F3C">
        <w:rPr>
          <w:rFonts w:asciiTheme="majorHAnsi" w:hAnsiTheme="majorHAnsi" w:cstheme="majorHAnsi"/>
        </w:rPr>
        <w:t>ów</w:t>
      </w:r>
      <w:r w:rsidR="00D07E23">
        <w:rPr>
          <w:rFonts w:asciiTheme="majorHAnsi" w:hAnsiTheme="majorHAnsi" w:cstheme="majorHAnsi"/>
        </w:rPr>
        <w:t xml:space="preserve"> s</w:t>
      </w:r>
      <w:r w:rsidR="00E7514E">
        <w:rPr>
          <w:rFonts w:asciiTheme="majorHAnsi" w:hAnsiTheme="majorHAnsi" w:cstheme="majorHAnsi"/>
        </w:rPr>
        <w:t>potkania</w:t>
      </w:r>
      <w:r w:rsidR="000E7F3C">
        <w:rPr>
          <w:rFonts w:asciiTheme="majorHAnsi" w:hAnsiTheme="majorHAnsi" w:cstheme="majorHAnsi"/>
        </w:rPr>
        <w:t>,</w:t>
      </w:r>
      <w:r w:rsidR="00E7514E">
        <w:rPr>
          <w:rFonts w:asciiTheme="majorHAnsi" w:hAnsiTheme="majorHAnsi" w:cstheme="majorHAnsi"/>
        </w:rPr>
        <w:t xml:space="preserve"> pozwolą</w:t>
      </w:r>
      <w:r w:rsidR="00B42311">
        <w:rPr>
          <w:rFonts w:asciiTheme="majorHAnsi" w:hAnsiTheme="majorHAnsi" w:cstheme="majorHAnsi"/>
        </w:rPr>
        <w:t xml:space="preserve"> seniorom </w:t>
      </w:r>
      <w:r w:rsidR="00541DD5">
        <w:rPr>
          <w:rFonts w:asciiTheme="majorHAnsi" w:hAnsiTheme="majorHAnsi" w:cstheme="majorHAnsi"/>
        </w:rPr>
        <w:t xml:space="preserve">poszerzyć swoje kręgi towarzyskie </w:t>
      </w:r>
      <w:r w:rsidR="00186C48">
        <w:rPr>
          <w:rFonts w:asciiTheme="majorHAnsi" w:hAnsiTheme="majorHAnsi" w:cstheme="majorHAnsi"/>
        </w:rPr>
        <w:t xml:space="preserve">oraz poznać osoby o podobnych zainteresowaniach. </w:t>
      </w:r>
      <w:r w:rsidR="0030572D">
        <w:rPr>
          <w:rFonts w:asciiTheme="majorHAnsi" w:hAnsiTheme="majorHAnsi" w:cstheme="majorHAnsi"/>
        </w:rPr>
        <w:t xml:space="preserve">Na </w:t>
      </w:r>
      <w:r w:rsidR="002B02DB">
        <w:rPr>
          <w:rFonts w:asciiTheme="majorHAnsi" w:hAnsiTheme="majorHAnsi" w:cstheme="majorHAnsi"/>
        </w:rPr>
        <w:t xml:space="preserve">placu </w:t>
      </w:r>
      <w:r w:rsidR="0030572D">
        <w:rPr>
          <w:rFonts w:asciiTheme="majorHAnsi" w:hAnsiTheme="majorHAnsi" w:cstheme="majorHAnsi"/>
        </w:rPr>
        <w:t>Konesera stanie również OSTEO</w:t>
      </w:r>
      <w:r w:rsidR="00F2252A">
        <w:rPr>
          <w:rFonts w:asciiTheme="majorHAnsi" w:hAnsiTheme="majorHAnsi" w:cstheme="majorHAnsi"/>
        </w:rPr>
        <w:t>BUS,</w:t>
      </w:r>
      <w:r w:rsidR="00EB6FBB">
        <w:rPr>
          <w:rFonts w:asciiTheme="majorHAnsi" w:hAnsiTheme="majorHAnsi" w:cstheme="majorHAnsi"/>
        </w:rPr>
        <w:t xml:space="preserve"> w</w:t>
      </w:r>
      <w:r w:rsidR="0023473A">
        <w:rPr>
          <w:rFonts w:asciiTheme="majorHAnsi" w:hAnsiTheme="majorHAnsi" w:cstheme="majorHAnsi"/>
        </w:rPr>
        <w:t> </w:t>
      </w:r>
      <w:r w:rsidR="00EB6FBB">
        <w:rPr>
          <w:rFonts w:asciiTheme="majorHAnsi" w:hAnsiTheme="majorHAnsi" w:cstheme="majorHAnsi"/>
        </w:rPr>
        <w:t xml:space="preserve">którym </w:t>
      </w:r>
      <w:r w:rsidR="00E439E3">
        <w:rPr>
          <w:rFonts w:asciiTheme="majorHAnsi" w:hAnsiTheme="majorHAnsi" w:cstheme="majorHAnsi"/>
        </w:rPr>
        <w:t xml:space="preserve">będzie można </w:t>
      </w:r>
      <w:r w:rsidR="00304350">
        <w:rPr>
          <w:rFonts w:asciiTheme="majorHAnsi" w:hAnsiTheme="majorHAnsi" w:cstheme="majorHAnsi"/>
        </w:rPr>
        <w:t>skorzystać z</w:t>
      </w:r>
      <w:r w:rsidR="00324404">
        <w:rPr>
          <w:rFonts w:asciiTheme="majorHAnsi" w:hAnsiTheme="majorHAnsi" w:cstheme="majorHAnsi"/>
        </w:rPr>
        <w:t xml:space="preserve"> badani</w:t>
      </w:r>
      <w:r w:rsidR="00304350">
        <w:rPr>
          <w:rFonts w:asciiTheme="majorHAnsi" w:hAnsiTheme="majorHAnsi" w:cstheme="majorHAnsi"/>
        </w:rPr>
        <w:t>a</w:t>
      </w:r>
      <w:r w:rsidR="00324404">
        <w:rPr>
          <w:rFonts w:asciiTheme="majorHAnsi" w:hAnsiTheme="majorHAnsi" w:cstheme="majorHAnsi"/>
        </w:rPr>
        <w:t xml:space="preserve"> </w:t>
      </w:r>
      <w:r w:rsidR="00B567D1">
        <w:rPr>
          <w:rFonts w:asciiTheme="majorHAnsi" w:hAnsiTheme="majorHAnsi" w:cstheme="majorHAnsi"/>
        </w:rPr>
        <w:t xml:space="preserve">gęstości kości – badanie to pozwala </w:t>
      </w:r>
      <w:r w:rsidR="00357DDF">
        <w:rPr>
          <w:rFonts w:asciiTheme="majorHAnsi" w:hAnsiTheme="majorHAnsi" w:cstheme="majorHAnsi"/>
        </w:rPr>
        <w:t>wykryć osteoporozę nawet we</w:t>
      </w:r>
      <w:r w:rsidR="0023473A">
        <w:rPr>
          <w:rFonts w:asciiTheme="majorHAnsi" w:hAnsiTheme="majorHAnsi" w:cstheme="majorHAnsi"/>
        </w:rPr>
        <w:t> </w:t>
      </w:r>
      <w:r w:rsidR="00282E55">
        <w:rPr>
          <w:rFonts w:asciiTheme="majorHAnsi" w:hAnsiTheme="majorHAnsi" w:cstheme="majorHAnsi"/>
        </w:rPr>
        <w:t>wczesnym</w:t>
      </w:r>
      <w:r w:rsidR="00357DDF">
        <w:rPr>
          <w:rFonts w:asciiTheme="majorHAnsi" w:hAnsiTheme="majorHAnsi" w:cstheme="majorHAnsi"/>
        </w:rPr>
        <w:t xml:space="preserve"> stadium rozwoju</w:t>
      </w:r>
      <w:r w:rsidR="00282E55">
        <w:rPr>
          <w:rFonts w:asciiTheme="majorHAnsi" w:hAnsiTheme="majorHAnsi" w:cstheme="majorHAnsi"/>
        </w:rPr>
        <w:t>.</w:t>
      </w:r>
    </w:p>
    <w:p w14:paraId="3B7D7015" w14:textId="4A4C77BE" w:rsidR="00625FC7" w:rsidRDefault="0075454D" w:rsidP="00625FC7">
      <w:pPr>
        <w:spacing w:line="360" w:lineRule="auto"/>
        <w:jc w:val="both"/>
        <w:rPr>
          <w:rFonts w:asciiTheme="majorHAnsi" w:hAnsiTheme="majorHAnsi" w:cstheme="majorHAnsi"/>
        </w:rPr>
      </w:pPr>
      <w:r w:rsidRPr="00B97FE1">
        <w:rPr>
          <w:rFonts w:asciiTheme="majorHAnsi" w:hAnsiTheme="majorHAnsi" w:cstheme="majorHAnsi"/>
        </w:rPr>
        <w:t xml:space="preserve">– </w:t>
      </w:r>
      <w:r w:rsidR="005C11A2">
        <w:rPr>
          <w:rFonts w:asciiTheme="majorHAnsi" w:hAnsiTheme="majorHAnsi" w:cstheme="majorHAnsi"/>
          <w:i/>
          <w:iCs/>
        </w:rPr>
        <w:t>Centrum Praskie Koneser</w:t>
      </w:r>
      <w:r w:rsidR="00FF3506">
        <w:rPr>
          <w:rFonts w:asciiTheme="majorHAnsi" w:hAnsiTheme="majorHAnsi" w:cstheme="majorHAnsi"/>
          <w:i/>
          <w:iCs/>
        </w:rPr>
        <w:t xml:space="preserve">, poprzez takie działania jak Praskie Dni </w:t>
      </w:r>
      <w:r w:rsidR="00152B70">
        <w:rPr>
          <w:rFonts w:asciiTheme="majorHAnsi" w:hAnsiTheme="majorHAnsi" w:cstheme="majorHAnsi"/>
          <w:i/>
          <w:iCs/>
        </w:rPr>
        <w:t xml:space="preserve">Seniora, aktywnie wspiera </w:t>
      </w:r>
      <w:r w:rsidR="00A91F42">
        <w:rPr>
          <w:rFonts w:asciiTheme="majorHAnsi" w:hAnsiTheme="majorHAnsi" w:cstheme="majorHAnsi"/>
          <w:i/>
          <w:iCs/>
        </w:rPr>
        <w:t xml:space="preserve">uczestnictwo </w:t>
      </w:r>
      <w:r w:rsidR="00C50479">
        <w:rPr>
          <w:rFonts w:asciiTheme="majorHAnsi" w:hAnsiTheme="majorHAnsi" w:cstheme="majorHAnsi"/>
          <w:i/>
          <w:iCs/>
        </w:rPr>
        <w:t xml:space="preserve">seniorów </w:t>
      </w:r>
      <w:r w:rsidR="00A91F42">
        <w:rPr>
          <w:rFonts w:asciiTheme="majorHAnsi" w:hAnsiTheme="majorHAnsi" w:cstheme="majorHAnsi"/>
          <w:i/>
          <w:iCs/>
        </w:rPr>
        <w:t xml:space="preserve">w życiu </w:t>
      </w:r>
      <w:r w:rsidR="00C50479">
        <w:rPr>
          <w:rFonts w:asciiTheme="majorHAnsi" w:hAnsiTheme="majorHAnsi" w:cstheme="majorHAnsi"/>
          <w:i/>
          <w:iCs/>
        </w:rPr>
        <w:t xml:space="preserve">naszej </w:t>
      </w:r>
      <w:r w:rsidR="005E0A8E">
        <w:rPr>
          <w:rFonts w:asciiTheme="majorHAnsi" w:hAnsiTheme="majorHAnsi" w:cstheme="majorHAnsi"/>
          <w:i/>
          <w:iCs/>
        </w:rPr>
        <w:t xml:space="preserve">dzielnicy. </w:t>
      </w:r>
      <w:r w:rsidR="00B67169">
        <w:rPr>
          <w:rFonts w:asciiTheme="majorHAnsi" w:hAnsiTheme="majorHAnsi" w:cstheme="majorHAnsi"/>
          <w:i/>
          <w:iCs/>
        </w:rPr>
        <w:t xml:space="preserve">Podczas tegorocznej </w:t>
      </w:r>
      <w:r w:rsidR="003C6A16">
        <w:rPr>
          <w:rFonts w:asciiTheme="majorHAnsi" w:hAnsiTheme="majorHAnsi" w:cstheme="majorHAnsi"/>
          <w:i/>
          <w:iCs/>
        </w:rPr>
        <w:t xml:space="preserve">odsłony wydarzenia, będą oni mogli nie tylko zadbać o swoje zdrowie, ale także </w:t>
      </w:r>
      <w:r w:rsidR="00203693">
        <w:rPr>
          <w:rFonts w:asciiTheme="majorHAnsi" w:hAnsiTheme="majorHAnsi" w:cstheme="majorHAnsi"/>
          <w:i/>
          <w:iCs/>
        </w:rPr>
        <w:t>nawiązać nowe znajomości, co jest równie istotne dla dobrego samopoczucia. Cieszymy się, że</w:t>
      </w:r>
      <w:r w:rsidR="005E0A8E">
        <w:rPr>
          <w:rFonts w:asciiTheme="majorHAnsi" w:hAnsiTheme="majorHAnsi" w:cstheme="majorHAnsi"/>
          <w:i/>
          <w:iCs/>
        </w:rPr>
        <w:t xml:space="preserve"> </w:t>
      </w:r>
      <w:r w:rsidR="00EA79D0">
        <w:rPr>
          <w:rFonts w:asciiTheme="majorHAnsi" w:hAnsiTheme="majorHAnsi" w:cstheme="majorHAnsi"/>
          <w:i/>
          <w:iCs/>
        </w:rPr>
        <w:t xml:space="preserve">wspólnie z Galerią Wileńską już po raz kolejny pokazujemy, że </w:t>
      </w:r>
      <w:r w:rsidR="00E53197">
        <w:rPr>
          <w:rFonts w:asciiTheme="majorHAnsi" w:hAnsiTheme="majorHAnsi" w:cstheme="majorHAnsi"/>
          <w:i/>
          <w:iCs/>
        </w:rPr>
        <w:t>seniorzy są istotną częścią praskiej społeczności</w:t>
      </w:r>
      <w:r w:rsidR="00625FC7">
        <w:rPr>
          <w:rFonts w:asciiTheme="majorHAnsi" w:hAnsiTheme="majorHAnsi" w:cstheme="majorHAnsi"/>
          <w:i/>
          <w:iCs/>
        </w:rPr>
        <w:t xml:space="preserve"> </w:t>
      </w:r>
      <w:r w:rsidRPr="00B97FE1">
        <w:rPr>
          <w:rFonts w:asciiTheme="majorHAnsi" w:hAnsiTheme="majorHAnsi" w:cstheme="majorHAnsi"/>
        </w:rPr>
        <w:t>–</w:t>
      </w:r>
      <w:r w:rsidR="00625FC7">
        <w:rPr>
          <w:rFonts w:asciiTheme="majorHAnsi" w:hAnsiTheme="majorHAnsi" w:cstheme="majorHAnsi"/>
        </w:rPr>
        <w:t xml:space="preserve"> </w:t>
      </w:r>
      <w:r w:rsidR="00625FC7">
        <w:rPr>
          <w:rFonts w:asciiTheme="majorHAnsi" w:hAnsiTheme="majorHAnsi" w:cstheme="majorHAnsi"/>
          <w:b/>
          <w:bCs/>
        </w:rPr>
        <w:t>Magdalena Socorro-Czerwińska</w:t>
      </w:r>
      <w:r w:rsidR="00625FC7" w:rsidRPr="00524D9D">
        <w:rPr>
          <w:rFonts w:asciiTheme="majorHAnsi" w:hAnsiTheme="majorHAnsi" w:cstheme="majorHAnsi"/>
          <w:b/>
          <w:bCs/>
        </w:rPr>
        <w:t>, dyrektor komercyjn</w:t>
      </w:r>
      <w:r w:rsidR="00625FC7">
        <w:rPr>
          <w:rFonts w:asciiTheme="majorHAnsi" w:hAnsiTheme="majorHAnsi" w:cstheme="majorHAnsi"/>
          <w:b/>
          <w:bCs/>
        </w:rPr>
        <w:t>a projektu</w:t>
      </w:r>
      <w:r w:rsidR="00625FC7" w:rsidRPr="00524D9D">
        <w:rPr>
          <w:rFonts w:asciiTheme="majorHAnsi" w:hAnsiTheme="majorHAnsi" w:cstheme="majorHAnsi"/>
          <w:b/>
          <w:bCs/>
        </w:rPr>
        <w:t xml:space="preserve"> Centrum Praskie Koneser.</w:t>
      </w:r>
    </w:p>
    <w:p w14:paraId="0B0C3CEE" w14:textId="5005D217" w:rsidR="00045F9A" w:rsidRPr="00B97FE1" w:rsidRDefault="00045F9A" w:rsidP="00E25559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B97FE1">
        <w:rPr>
          <w:rFonts w:asciiTheme="majorHAnsi" w:hAnsiTheme="majorHAnsi" w:cstheme="majorHAnsi"/>
          <w:b/>
          <w:bCs/>
        </w:rPr>
        <w:t xml:space="preserve">Czas dla zdrowia </w:t>
      </w:r>
    </w:p>
    <w:p w14:paraId="585B8519" w14:textId="38AACBE3" w:rsidR="007E243F" w:rsidRDefault="007E243F" w:rsidP="00E25559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obydwu </w:t>
      </w:r>
      <w:r w:rsidR="00625FC7">
        <w:rPr>
          <w:rFonts w:asciiTheme="majorHAnsi" w:hAnsiTheme="majorHAnsi" w:cstheme="majorHAnsi"/>
        </w:rPr>
        <w:t>obiektach</w:t>
      </w:r>
      <w:r w:rsidR="00577EAA">
        <w:rPr>
          <w:rFonts w:asciiTheme="majorHAnsi" w:hAnsiTheme="majorHAnsi" w:cstheme="majorHAnsi"/>
        </w:rPr>
        <w:t xml:space="preserve"> można będzie wziąć udział w </w:t>
      </w:r>
      <w:r w:rsidR="00EA3F68">
        <w:rPr>
          <w:rFonts w:asciiTheme="majorHAnsi" w:hAnsiTheme="majorHAnsi" w:cstheme="majorHAnsi"/>
        </w:rPr>
        <w:t>bezpłatnych badaniach i konsultacjach medycznych</w:t>
      </w:r>
      <w:r w:rsidR="00746696">
        <w:rPr>
          <w:rFonts w:asciiTheme="majorHAnsi" w:hAnsiTheme="majorHAnsi" w:cstheme="majorHAnsi"/>
        </w:rPr>
        <w:t xml:space="preserve">, które zostaną przeprowadzone </w:t>
      </w:r>
      <w:r w:rsidR="006963A5">
        <w:rPr>
          <w:rFonts w:asciiTheme="majorHAnsi" w:hAnsiTheme="majorHAnsi" w:cstheme="majorHAnsi"/>
        </w:rPr>
        <w:t xml:space="preserve">przez lekarzy z Centrum Medycznego Damiana. </w:t>
      </w:r>
      <w:r w:rsidR="0081417E">
        <w:rPr>
          <w:rFonts w:asciiTheme="majorHAnsi" w:hAnsiTheme="majorHAnsi" w:cstheme="majorHAnsi"/>
        </w:rPr>
        <w:t xml:space="preserve">W </w:t>
      </w:r>
      <w:r w:rsidR="00646785">
        <w:rPr>
          <w:rFonts w:asciiTheme="majorHAnsi" w:hAnsiTheme="majorHAnsi" w:cstheme="majorHAnsi"/>
        </w:rPr>
        <w:t xml:space="preserve">Galerii Wileńskiej </w:t>
      </w:r>
      <w:r w:rsidR="0036714F">
        <w:rPr>
          <w:rFonts w:asciiTheme="majorHAnsi" w:hAnsiTheme="majorHAnsi" w:cstheme="majorHAnsi"/>
        </w:rPr>
        <w:t>seniorzy będą mogli skorzystać z</w:t>
      </w:r>
      <w:r w:rsidR="0005019C">
        <w:rPr>
          <w:rFonts w:asciiTheme="majorHAnsi" w:hAnsiTheme="majorHAnsi" w:cstheme="majorHAnsi"/>
        </w:rPr>
        <w:t xml:space="preserve"> </w:t>
      </w:r>
      <w:r w:rsidR="00E906CA">
        <w:rPr>
          <w:rFonts w:asciiTheme="majorHAnsi" w:hAnsiTheme="majorHAnsi" w:cstheme="majorHAnsi"/>
        </w:rPr>
        <w:t xml:space="preserve">porady m.in. diabetologa, </w:t>
      </w:r>
      <w:r w:rsidR="00F92369">
        <w:rPr>
          <w:rFonts w:asciiTheme="majorHAnsi" w:hAnsiTheme="majorHAnsi" w:cstheme="majorHAnsi"/>
        </w:rPr>
        <w:t>urologa</w:t>
      </w:r>
      <w:r w:rsidR="00747C49">
        <w:rPr>
          <w:rFonts w:asciiTheme="majorHAnsi" w:hAnsiTheme="majorHAnsi" w:cstheme="majorHAnsi"/>
        </w:rPr>
        <w:t>,</w:t>
      </w:r>
      <w:r w:rsidR="00B96704">
        <w:rPr>
          <w:rFonts w:asciiTheme="majorHAnsi" w:hAnsiTheme="majorHAnsi" w:cstheme="majorHAnsi"/>
        </w:rPr>
        <w:t xml:space="preserve"> </w:t>
      </w:r>
      <w:r w:rsidR="00F92369">
        <w:rPr>
          <w:rFonts w:asciiTheme="majorHAnsi" w:hAnsiTheme="majorHAnsi" w:cstheme="majorHAnsi"/>
        </w:rPr>
        <w:t>diabetyka</w:t>
      </w:r>
      <w:r w:rsidR="00BC70CC">
        <w:rPr>
          <w:rFonts w:asciiTheme="majorHAnsi" w:hAnsiTheme="majorHAnsi" w:cstheme="majorHAnsi"/>
        </w:rPr>
        <w:t>,</w:t>
      </w:r>
      <w:r w:rsidR="00747C49">
        <w:rPr>
          <w:rFonts w:asciiTheme="majorHAnsi" w:hAnsiTheme="majorHAnsi" w:cstheme="majorHAnsi"/>
        </w:rPr>
        <w:t xml:space="preserve"> protetyka </w:t>
      </w:r>
      <w:r w:rsidR="00F33F8B">
        <w:rPr>
          <w:rFonts w:asciiTheme="majorHAnsi" w:hAnsiTheme="majorHAnsi" w:cstheme="majorHAnsi"/>
        </w:rPr>
        <w:t>słuchu,</w:t>
      </w:r>
      <w:r w:rsidR="00F92369">
        <w:rPr>
          <w:rFonts w:asciiTheme="majorHAnsi" w:hAnsiTheme="majorHAnsi" w:cstheme="majorHAnsi"/>
        </w:rPr>
        <w:t xml:space="preserve"> natomiast w Centrum Praskim</w:t>
      </w:r>
      <w:r w:rsidR="001C2382">
        <w:rPr>
          <w:rFonts w:asciiTheme="majorHAnsi" w:hAnsiTheme="majorHAnsi" w:cstheme="majorHAnsi"/>
        </w:rPr>
        <w:t xml:space="preserve"> Koneser</w:t>
      </w:r>
      <w:r w:rsidR="00F92369">
        <w:rPr>
          <w:rFonts w:asciiTheme="majorHAnsi" w:hAnsiTheme="majorHAnsi" w:cstheme="majorHAnsi"/>
        </w:rPr>
        <w:t xml:space="preserve"> </w:t>
      </w:r>
      <w:r w:rsidR="00B34FD5">
        <w:rPr>
          <w:rFonts w:asciiTheme="majorHAnsi" w:hAnsiTheme="majorHAnsi" w:cstheme="majorHAnsi"/>
        </w:rPr>
        <w:t>będzie można skonsultować się z dietetykiem</w:t>
      </w:r>
      <w:r w:rsidR="002C6CAE">
        <w:rPr>
          <w:rFonts w:asciiTheme="majorHAnsi" w:hAnsiTheme="majorHAnsi" w:cstheme="majorHAnsi"/>
        </w:rPr>
        <w:t>,</w:t>
      </w:r>
      <w:r w:rsidR="00B34FD5">
        <w:rPr>
          <w:rFonts w:asciiTheme="majorHAnsi" w:hAnsiTheme="majorHAnsi" w:cstheme="majorHAnsi"/>
        </w:rPr>
        <w:t xml:space="preserve"> </w:t>
      </w:r>
      <w:r w:rsidR="00466117">
        <w:rPr>
          <w:rFonts w:asciiTheme="majorHAnsi" w:hAnsiTheme="majorHAnsi" w:cstheme="majorHAnsi"/>
        </w:rPr>
        <w:t>kardiologiem</w:t>
      </w:r>
      <w:r w:rsidR="002C6CAE">
        <w:rPr>
          <w:rFonts w:asciiTheme="majorHAnsi" w:hAnsiTheme="majorHAnsi" w:cstheme="majorHAnsi"/>
        </w:rPr>
        <w:t xml:space="preserve"> </w:t>
      </w:r>
      <w:r w:rsidR="00766AB8">
        <w:rPr>
          <w:rFonts w:asciiTheme="majorHAnsi" w:hAnsiTheme="majorHAnsi" w:cstheme="majorHAnsi"/>
        </w:rPr>
        <w:t>oraz</w:t>
      </w:r>
      <w:r w:rsidR="004A6BCD">
        <w:rPr>
          <w:rFonts w:asciiTheme="majorHAnsi" w:hAnsiTheme="majorHAnsi" w:cstheme="majorHAnsi"/>
        </w:rPr>
        <w:t> </w:t>
      </w:r>
      <w:r w:rsidR="002C6CAE">
        <w:rPr>
          <w:rFonts w:asciiTheme="majorHAnsi" w:hAnsiTheme="majorHAnsi" w:cstheme="majorHAnsi"/>
        </w:rPr>
        <w:t>wykonać pomiary glukozy i ciśnienia</w:t>
      </w:r>
      <w:r w:rsidR="00A54768">
        <w:rPr>
          <w:rFonts w:asciiTheme="majorHAnsi" w:hAnsiTheme="majorHAnsi" w:cstheme="majorHAnsi"/>
        </w:rPr>
        <w:t xml:space="preserve">. W obydwu centrach </w:t>
      </w:r>
      <w:r w:rsidR="002640E0">
        <w:rPr>
          <w:rFonts w:asciiTheme="majorHAnsi" w:hAnsiTheme="majorHAnsi" w:cstheme="majorHAnsi"/>
        </w:rPr>
        <w:t xml:space="preserve">będą przyjmować fizjoterapeuta, </w:t>
      </w:r>
      <w:r w:rsidR="00B96704">
        <w:rPr>
          <w:rFonts w:asciiTheme="majorHAnsi" w:hAnsiTheme="majorHAnsi" w:cstheme="majorHAnsi"/>
        </w:rPr>
        <w:t>internista oraz psycholog.</w:t>
      </w:r>
      <w:r w:rsidR="001412A9">
        <w:rPr>
          <w:rFonts w:asciiTheme="majorHAnsi" w:hAnsiTheme="majorHAnsi" w:cstheme="majorHAnsi"/>
        </w:rPr>
        <w:t xml:space="preserve"> Liczba miejsc na </w:t>
      </w:r>
      <w:r w:rsidR="001C2382">
        <w:rPr>
          <w:rFonts w:asciiTheme="majorHAnsi" w:hAnsiTheme="majorHAnsi" w:cstheme="majorHAnsi"/>
        </w:rPr>
        <w:t xml:space="preserve">wszystkie </w:t>
      </w:r>
      <w:r w:rsidR="001412A9">
        <w:rPr>
          <w:rFonts w:asciiTheme="majorHAnsi" w:hAnsiTheme="majorHAnsi" w:cstheme="majorHAnsi"/>
        </w:rPr>
        <w:t>badania jest o</w:t>
      </w:r>
      <w:r w:rsidR="00D25AAB">
        <w:rPr>
          <w:rFonts w:asciiTheme="majorHAnsi" w:hAnsiTheme="majorHAnsi" w:cstheme="majorHAnsi"/>
        </w:rPr>
        <w:t>graniczona, ob</w:t>
      </w:r>
      <w:r w:rsidR="00BC70CC">
        <w:rPr>
          <w:rFonts w:asciiTheme="majorHAnsi" w:hAnsiTheme="majorHAnsi" w:cstheme="majorHAnsi"/>
        </w:rPr>
        <w:t>o</w:t>
      </w:r>
      <w:r w:rsidR="00D25AAB">
        <w:rPr>
          <w:rFonts w:asciiTheme="majorHAnsi" w:hAnsiTheme="majorHAnsi" w:cstheme="majorHAnsi"/>
        </w:rPr>
        <w:t xml:space="preserve">wiązują wcześniejsze zapisy. </w:t>
      </w:r>
      <w:r w:rsidR="00383C0B">
        <w:rPr>
          <w:rFonts w:asciiTheme="majorHAnsi" w:hAnsiTheme="majorHAnsi" w:cstheme="majorHAnsi"/>
        </w:rPr>
        <w:t xml:space="preserve">Rezerwacja odbywa się pod numerem: 22 566 22 51, 7 dni w tygodniu, w godzinach 8.00-20.00. </w:t>
      </w:r>
    </w:p>
    <w:p w14:paraId="4E3460BE" w14:textId="783307F0" w:rsidR="00021386" w:rsidRDefault="00021386" w:rsidP="00E25559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B97FE1">
        <w:rPr>
          <w:rFonts w:asciiTheme="majorHAnsi" w:hAnsiTheme="majorHAnsi" w:cstheme="majorHAnsi"/>
          <w:b/>
          <w:bCs/>
        </w:rPr>
        <w:t xml:space="preserve">Praga wieczorową porą – atrakcje wieczorne </w:t>
      </w:r>
    </w:p>
    <w:p w14:paraId="58C4804A" w14:textId="69731E7C" w:rsidR="00021386" w:rsidRPr="00021386" w:rsidRDefault="00021386" w:rsidP="00E25559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Podcza</w:t>
      </w:r>
      <w:r w:rsidR="00383C0B">
        <w:rPr>
          <w:rFonts w:asciiTheme="majorHAnsi" w:hAnsiTheme="majorHAnsi" w:cstheme="majorHAnsi"/>
        </w:rPr>
        <w:t xml:space="preserve">s </w:t>
      </w:r>
      <w:r>
        <w:rPr>
          <w:rFonts w:asciiTheme="majorHAnsi" w:hAnsiTheme="majorHAnsi" w:cstheme="majorHAnsi"/>
        </w:rPr>
        <w:t xml:space="preserve">wydarzenia nie zabraknie również </w:t>
      </w:r>
      <w:r w:rsidR="00383C0B">
        <w:rPr>
          <w:rFonts w:asciiTheme="majorHAnsi" w:hAnsiTheme="majorHAnsi" w:cstheme="majorHAnsi"/>
        </w:rPr>
        <w:t>atrakcji kulturalnych.</w:t>
      </w:r>
      <w:r>
        <w:rPr>
          <w:rFonts w:asciiTheme="majorHAnsi" w:hAnsiTheme="majorHAnsi" w:cstheme="majorHAnsi"/>
        </w:rPr>
        <w:t xml:space="preserve"> W piątek w godzinach 17.00-20.00 odbędzie się Potańcówka z historią w Centrum Praskim Koneser. Potańcówkę poprzedzi pogadanka historyczna, podczas której zaproszeni goście przybliżą zgromadzonym jak kiedyś wyglądało codzienne życia prażan. Natomiast w Galerii Wileńskiej o godz. 17.15 odbędzie się koncert </w:t>
      </w:r>
      <w:r w:rsidRPr="00B97FE1">
        <w:rPr>
          <w:rFonts w:asciiTheme="majorHAnsi" w:hAnsiTheme="majorHAnsi" w:cstheme="majorHAnsi"/>
        </w:rPr>
        <w:t xml:space="preserve">Joanny </w:t>
      </w:r>
      <w:proofErr w:type="spellStart"/>
      <w:r w:rsidRPr="00B97FE1">
        <w:rPr>
          <w:rFonts w:asciiTheme="majorHAnsi" w:hAnsiTheme="majorHAnsi" w:cstheme="majorHAnsi"/>
        </w:rPr>
        <w:t>Mioduchowskiej</w:t>
      </w:r>
      <w:proofErr w:type="spellEnd"/>
      <w:r w:rsidRPr="00B97FE1">
        <w:rPr>
          <w:rFonts w:asciiTheme="majorHAnsi" w:hAnsiTheme="majorHAnsi" w:cstheme="majorHAnsi"/>
        </w:rPr>
        <w:t xml:space="preserve"> i Krzysztofa Tkaczyka</w:t>
      </w:r>
      <w:r>
        <w:rPr>
          <w:rFonts w:asciiTheme="majorHAnsi" w:hAnsiTheme="majorHAnsi" w:cstheme="majorHAnsi"/>
        </w:rPr>
        <w:t>. Artyści zagrają również</w:t>
      </w:r>
      <w:r w:rsidR="00B97FE1">
        <w:rPr>
          <w:rFonts w:asciiTheme="majorHAnsi" w:hAnsiTheme="majorHAnsi" w:cstheme="majorHAnsi"/>
        </w:rPr>
        <w:t xml:space="preserve"> przed południem</w:t>
      </w:r>
      <w:r>
        <w:rPr>
          <w:rFonts w:asciiTheme="majorHAnsi" w:hAnsiTheme="majorHAnsi" w:cstheme="majorHAnsi"/>
        </w:rPr>
        <w:t xml:space="preserve"> o godzinie 11.15.  </w:t>
      </w:r>
    </w:p>
    <w:p w14:paraId="151E8A51" w14:textId="3654B8D4" w:rsidR="0022653D" w:rsidRDefault="0022653D" w:rsidP="00E25559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Partner</w:t>
      </w:r>
      <w:r w:rsidR="00953301">
        <w:rPr>
          <w:rFonts w:asciiTheme="majorHAnsi" w:hAnsiTheme="majorHAnsi" w:cstheme="majorHAnsi"/>
        </w:rPr>
        <w:t>ami stra</w:t>
      </w:r>
      <w:r w:rsidR="00275938">
        <w:rPr>
          <w:rFonts w:asciiTheme="majorHAnsi" w:hAnsiTheme="majorHAnsi" w:cstheme="majorHAnsi"/>
        </w:rPr>
        <w:t>tegicznymi</w:t>
      </w:r>
      <w:r>
        <w:rPr>
          <w:rFonts w:asciiTheme="majorHAnsi" w:hAnsiTheme="majorHAnsi" w:cstheme="majorHAnsi"/>
        </w:rPr>
        <w:t xml:space="preserve"> projektu </w:t>
      </w:r>
      <w:r w:rsidR="00275938">
        <w:rPr>
          <w:rFonts w:asciiTheme="majorHAnsi" w:hAnsiTheme="majorHAnsi" w:cstheme="majorHAnsi"/>
        </w:rPr>
        <w:t>są:</w:t>
      </w:r>
      <w:r>
        <w:rPr>
          <w:rFonts w:asciiTheme="majorHAnsi" w:hAnsiTheme="majorHAnsi" w:cstheme="majorHAnsi"/>
        </w:rPr>
        <w:t xml:space="preserve"> </w:t>
      </w:r>
      <w:r w:rsidRPr="005F65EF">
        <w:rPr>
          <w:rFonts w:asciiTheme="majorHAnsi" w:hAnsiTheme="majorHAnsi" w:cstheme="majorHAnsi"/>
          <w:b/>
          <w:bCs/>
        </w:rPr>
        <w:t>Fundacja A.R.T.</w:t>
      </w:r>
      <w:r>
        <w:rPr>
          <w:rFonts w:asciiTheme="majorHAnsi" w:hAnsiTheme="majorHAnsi" w:cstheme="majorHAnsi"/>
        </w:rPr>
        <w:t>, która jest współorganizatorem zaplanowanych atrakcji</w:t>
      </w:r>
      <w:r w:rsidR="00134216">
        <w:rPr>
          <w:rFonts w:asciiTheme="majorHAnsi" w:hAnsiTheme="majorHAnsi" w:cstheme="majorHAnsi"/>
        </w:rPr>
        <w:t xml:space="preserve"> oraz </w:t>
      </w:r>
      <w:r w:rsidR="00134216" w:rsidRPr="005F65EF">
        <w:rPr>
          <w:rFonts w:asciiTheme="majorHAnsi" w:hAnsiTheme="majorHAnsi" w:cstheme="majorHAnsi"/>
          <w:b/>
          <w:bCs/>
        </w:rPr>
        <w:t>Centrum Medyczne Damiana</w:t>
      </w:r>
      <w:r w:rsidR="00134216">
        <w:rPr>
          <w:rFonts w:asciiTheme="majorHAnsi" w:hAnsiTheme="majorHAnsi" w:cstheme="majorHAnsi"/>
        </w:rPr>
        <w:t xml:space="preserve">, </w:t>
      </w:r>
      <w:r w:rsidR="004D3567">
        <w:rPr>
          <w:rFonts w:asciiTheme="majorHAnsi" w:hAnsiTheme="majorHAnsi" w:cstheme="majorHAnsi"/>
        </w:rPr>
        <w:t xml:space="preserve">dzięki któremu </w:t>
      </w:r>
      <w:r w:rsidR="00E25559">
        <w:rPr>
          <w:rFonts w:asciiTheme="majorHAnsi" w:hAnsiTheme="majorHAnsi" w:cstheme="majorHAnsi"/>
        </w:rPr>
        <w:t>wszyscy chętni będą moli wziąć udział w</w:t>
      </w:r>
      <w:r w:rsidR="0099750A">
        <w:rPr>
          <w:rFonts w:asciiTheme="majorHAnsi" w:hAnsiTheme="majorHAnsi" w:cstheme="majorHAnsi"/>
        </w:rPr>
        <w:t> bezpłatnych</w:t>
      </w:r>
      <w:r w:rsidR="00E25559">
        <w:rPr>
          <w:rFonts w:asciiTheme="majorHAnsi" w:hAnsiTheme="majorHAnsi" w:cstheme="majorHAnsi"/>
        </w:rPr>
        <w:t xml:space="preserve"> konsultacjach medycznych.</w:t>
      </w:r>
      <w:r w:rsidR="004D3567">
        <w:rPr>
          <w:rFonts w:asciiTheme="majorHAnsi" w:hAnsiTheme="majorHAnsi" w:cstheme="majorHAnsi"/>
        </w:rPr>
        <w:t xml:space="preserve"> </w:t>
      </w:r>
      <w:r w:rsidRPr="00665FEE">
        <w:rPr>
          <w:rFonts w:asciiTheme="majorHAnsi" w:hAnsiTheme="majorHAnsi" w:cstheme="majorHAnsi"/>
        </w:rPr>
        <w:t>Wydarzenie zostało objęte patronatem</w:t>
      </w:r>
      <w:r>
        <w:rPr>
          <w:rFonts w:asciiTheme="majorHAnsi" w:hAnsiTheme="majorHAnsi" w:cstheme="majorHAnsi"/>
        </w:rPr>
        <w:t xml:space="preserve"> </w:t>
      </w:r>
      <w:r w:rsidRPr="00665FEE">
        <w:rPr>
          <w:rFonts w:asciiTheme="majorHAnsi" w:hAnsiTheme="majorHAnsi" w:cstheme="majorHAnsi"/>
        </w:rPr>
        <w:t>honorowym Ilony Soja-Kozłowskiej, Burmistrz Dzielnicy Praga-Północ m.st. Warszawy.</w:t>
      </w:r>
      <w:r w:rsidR="004940B6">
        <w:rPr>
          <w:rFonts w:asciiTheme="majorHAnsi" w:hAnsiTheme="majorHAnsi" w:cstheme="majorHAnsi"/>
        </w:rPr>
        <w:t xml:space="preserve"> Pomysłodawcą inicjatywy jest </w:t>
      </w:r>
      <w:r w:rsidR="004940B6" w:rsidRPr="004940B6">
        <w:rPr>
          <w:rFonts w:asciiTheme="majorHAnsi" w:hAnsiTheme="majorHAnsi" w:cstheme="majorHAnsi"/>
          <w:b/>
          <w:bCs/>
        </w:rPr>
        <w:t>Stowarzyszenie Kocham Pragę</w:t>
      </w:r>
      <w:r w:rsidR="004940B6">
        <w:rPr>
          <w:rFonts w:asciiTheme="majorHAnsi" w:hAnsiTheme="majorHAnsi" w:cstheme="majorHAnsi"/>
        </w:rPr>
        <w:t>.</w:t>
      </w:r>
    </w:p>
    <w:p w14:paraId="4B67ADD9" w14:textId="77777777" w:rsidR="00134216" w:rsidRDefault="00134216" w:rsidP="0022653D">
      <w:pPr>
        <w:spacing w:line="360" w:lineRule="auto"/>
        <w:jc w:val="both"/>
        <w:rPr>
          <w:rFonts w:asciiTheme="majorHAnsi" w:hAnsiTheme="majorHAnsi" w:cstheme="majorHAnsi"/>
        </w:rPr>
      </w:pPr>
    </w:p>
    <w:p w14:paraId="4FAD0A95" w14:textId="77777777" w:rsidR="0022653D" w:rsidRPr="00C75332" w:rsidRDefault="0022653D" w:rsidP="0022653D">
      <w:pPr>
        <w:spacing w:line="360" w:lineRule="auto"/>
        <w:rPr>
          <w:rFonts w:cstheme="minorHAnsi"/>
          <w:sz w:val="20"/>
          <w:szCs w:val="20"/>
        </w:rPr>
      </w:pPr>
      <w:r w:rsidRPr="00C75332">
        <w:rPr>
          <w:rFonts w:cstheme="minorHAnsi"/>
          <w:b/>
          <w:sz w:val="20"/>
          <w:szCs w:val="20"/>
        </w:rPr>
        <w:t>Kontakt dla prasy:</w:t>
      </w:r>
    </w:p>
    <w:p w14:paraId="3C7BE912" w14:textId="77777777" w:rsidR="0022653D" w:rsidRPr="00C75332" w:rsidRDefault="0022653D" w:rsidP="0022653D">
      <w:pPr>
        <w:spacing w:line="360" w:lineRule="auto"/>
        <w:rPr>
          <w:rFonts w:cstheme="minorHAnsi"/>
          <w:sz w:val="20"/>
          <w:szCs w:val="20"/>
        </w:rPr>
      </w:pPr>
      <w:r w:rsidRPr="00C75332">
        <w:rPr>
          <w:rFonts w:cstheme="minorHAnsi"/>
          <w:sz w:val="20"/>
          <w:szCs w:val="20"/>
        </w:rPr>
        <w:t>Martyna Rozesłaniec</w:t>
      </w:r>
      <w:r w:rsidRPr="00C75332">
        <w:rPr>
          <w:rFonts w:cstheme="minorHAnsi"/>
          <w:sz w:val="20"/>
          <w:szCs w:val="20"/>
        </w:rPr>
        <w:br/>
        <w:t>rzecznik@galeriawilenska.pl</w:t>
      </w:r>
      <w:r w:rsidRPr="00C75332">
        <w:rPr>
          <w:rFonts w:cstheme="minorHAnsi"/>
          <w:sz w:val="20"/>
          <w:szCs w:val="20"/>
        </w:rPr>
        <w:br/>
        <w:t>601944383</w:t>
      </w:r>
    </w:p>
    <w:p w14:paraId="78A92370" w14:textId="77777777" w:rsidR="0022653D" w:rsidRPr="00C75332" w:rsidRDefault="0022653D" w:rsidP="0022653D">
      <w:pPr>
        <w:jc w:val="center"/>
        <w:rPr>
          <w:rFonts w:cstheme="minorHAnsi"/>
        </w:rPr>
      </w:pPr>
      <w:r w:rsidRPr="00C75332">
        <w:rPr>
          <w:rFonts w:cstheme="minorHAnsi"/>
        </w:rPr>
        <w:t>* * *</w:t>
      </w:r>
    </w:p>
    <w:p w14:paraId="0BC17FF8" w14:textId="77777777" w:rsidR="0022653D" w:rsidRPr="00C75332" w:rsidRDefault="0022653D" w:rsidP="0022653D">
      <w:pPr>
        <w:jc w:val="both"/>
        <w:rPr>
          <w:rFonts w:eastAsia="Calibri" w:cstheme="minorHAnsi"/>
          <w:sz w:val="16"/>
          <w:szCs w:val="16"/>
        </w:rPr>
      </w:pPr>
      <w:r w:rsidRPr="00C75332">
        <w:rPr>
          <w:rFonts w:eastAsia="Calibri" w:cstheme="minorHAnsi"/>
          <w:b/>
          <w:bCs/>
          <w:sz w:val="16"/>
          <w:szCs w:val="16"/>
        </w:rPr>
        <w:t>Galeria Wileńska</w:t>
      </w:r>
      <w:r w:rsidRPr="00C75332">
        <w:rPr>
          <w:rFonts w:eastAsia="Calibri" w:cstheme="minorHAnsi"/>
          <w:sz w:val="16"/>
          <w:szCs w:val="16"/>
        </w:rPr>
        <w:t xml:space="preserve"> to nowoczesne centrum handlowe, mieszczące się w samym sercu warszawskiej Pragi-Północ. Zarządcą i właścicielem obiektu jest grupa </w:t>
      </w:r>
      <w:proofErr w:type="spellStart"/>
      <w:r w:rsidRPr="00C75332">
        <w:rPr>
          <w:rFonts w:eastAsia="Calibri" w:cstheme="minorHAnsi"/>
          <w:sz w:val="16"/>
          <w:szCs w:val="16"/>
        </w:rPr>
        <w:t>Unibail</w:t>
      </w:r>
      <w:proofErr w:type="spellEnd"/>
      <w:r w:rsidRPr="00C75332">
        <w:rPr>
          <w:rFonts w:eastAsia="Calibri" w:cstheme="minorHAnsi"/>
          <w:sz w:val="16"/>
          <w:szCs w:val="16"/>
        </w:rPr>
        <w:t>-</w:t>
      </w:r>
      <w:proofErr w:type="spellStart"/>
      <w:r w:rsidRPr="00C75332">
        <w:rPr>
          <w:rFonts w:eastAsia="Calibri" w:cstheme="minorHAnsi"/>
          <w:sz w:val="16"/>
          <w:szCs w:val="16"/>
        </w:rPr>
        <w:t>Rodamco</w:t>
      </w:r>
      <w:proofErr w:type="spellEnd"/>
      <w:r w:rsidRPr="00C75332">
        <w:rPr>
          <w:rFonts w:eastAsia="Calibri" w:cstheme="minorHAnsi"/>
          <w:sz w:val="16"/>
          <w:szCs w:val="16"/>
        </w:rPr>
        <w:t xml:space="preserve">-Westfield. Jest to miejsce pierwszego wyboru dla większości mieszkańców i przejezdnych oraz turystów licznie odwiedzających prawą stronę Wisły. Wśród sklepów i lokali obecnych na terenie Galerii Wileńskiej znajdują się m.in: CCC, </w:t>
      </w:r>
      <w:proofErr w:type="spellStart"/>
      <w:r w:rsidRPr="00C75332">
        <w:rPr>
          <w:rFonts w:eastAsia="Calibri" w:cstheme="minorHAnsi"/>
          <w:sz w:val="16"/>
          <w:szCs w:val="16"/>
        </w:rPr>
        <w:t>Sephora</w:t>
      </w:r>
      <w:proofErr w:type="spellEnd"/>
      <w:r w:rsidRPr="00C75332">
        <w:rPr>
          <w:rFonts w:eastAsia="Calibri" w:cstheme="minorHAnsi"/>
          <w:sz w:val="16"/>
          <w:szCs w:val="16"/>
        </w:rPr>
        <w:t xml:space="preserve">, </w:t>
      </w:r>
      <w:proofErr w:type="spellStart"/>
      <w:r w:rsidRPr="00C75332">
        <w:rPr>
          <w:rFonts w:eastAsia="Calibri" w:cstheme="minorHAnsi"/>
          <w:sz w:val="16"/>
          <w:szCs w:val="16"/>
        </w:rPr>
        <w:t>Reserved</w:t>
      </w:r>
      <w:proofErr w:type="spellEnd"/>
      <w:r w:rsidRPr="00C75332">
        <w:rPr>
          <w:rFonts w:eastAsia="Calibri" w:cstheme="minorHAnsi"/>
          <w:sz w:val="16"/>
          <w:szCs w:val="16"/>
        </w:rPr>
        <w:t xml:space="preserve">, </w:t>
      </w:r>
      <w:proofErr w:type="spellStart"/>
      <w:r w:rsidRPr="00C75332">
        <w:rPr>
          <w:rFonts w:eastAsia="Calibri" w:cstheme="minorHAnsi"/>
          <w:sz w:val="16"/>
          <w:szCs w:val="16"/>
        </w:rPr>
        <w:t>Bershka</w:t>
      </w:r>
      <w:proofErr w:type="spellEnd"/>
      <w:r w:rsidRPr="00C75332">
        <w:rPr>
          <w:rFonts w:eastAsia="Calibri" w:cstheme="minorHAnsi"/>
          <w:sz w:val="16"/>
          <w:szCs w:val="16"/>
        </w:rPr>
        <w:t xml:space="preserve">, Stradivarius, </w:t>
      </w:r>
      <w:proofErr w:type="spellStart"/>
      <w:r w:rsidRPr="00C75332">
        <w:rPr>
          <w:rFonts w:eastAsia="Calibri" w:cstheme="minorHAnsi"/>
          <w:sz w:val="16"/>
          <w:szCs w:val="16"/>
        </w:rPr>
        <w:t>Pepco</w:t>
      </w:r>
      <w:proofErr w:type="spellEnd"/>
      <w:r w:rsidRPr="00C75332">
        <w:rPr>
          <w:rFonts w:eastAsia="Calibri" w:cstheme="minorHAnsi"/>
          <w:sz w:val="16"/>
          <w:szCs w:val="16"/>
        </w:rPr>
        <w:t xml:space="preserve">, Flying </w:t>
      </w:r>
      <w:proofErr w:type="spellStart"/>
      <w:r w:rsidRPr="00C75332">
        <w:rPr>
          <w:rFonts w:eastAsia="Calibri" w:cstheme="minorHAnsi"/>
          <w:sz w:val="16"/>
          <w:szCs w:val="16"/>
        </w:rPr>
        <w:t>Tiger</w:t>
      </w:r>
      <w:proofErr w:type="spellEnd"/>
      <w:r w:rsidRPr="00C75332">
        <w:rPr>
          <w:rFonts w:eastAsia="Calibri" w:cstheme="minorHAnsi"/>
          <w:sz w:val="16"/>
          <w:szCs w:val="16"/>
        </w:rPr>
        <w:t xml:space="preserve">, </w:t>
      </w:r>
      <w:proofErr w:type="spellStart"/>
      <w:r w:rsidRPr="00C75332">
        <w:rPr>
          <w:rFonts w:eastAsia="Calibri" w:cstheme="minorHAnsi"/>
          <w:sz w:val="16"/>
          <w:szCs w:val="16"/>
        </w:rPr>
        <w:t>Starbucks</w:t>
      </w:r>
      <w:proofErr w:type="spellEnd"/>
      <w:r w:rsidRPr="00C75332">
        <w:rPr>
          <w:rFonts w:eastAsia="Calibri" w:cstheme="minorHAnsi"/>
          <w:sz w:val="16"/>
          <w:szCs w:val="16"/>
        </w:rPr>
        <w:t>, Homla czy Empik. Na klientów czeka szeroka oferta gastronomiczna oraz hipermarket Carrefour. Dostosowując się do potrzeb klientów, Galeria Wileńska stale poszerza ofertę sklepów i punktów usługowych.</w:t>
      </w:r>
    </w:p>
    <w:p w14:paraId="1956FF60" w14:textId="77777777" w:rsidR="0022653D" w:rsidRPr="00C75332" w:rsidRDefault="0022653D" w:rsidP="0022653D">
      <w:pPr>
        <w:jc w:val="both"/>
        <w:rPr>
          <w:rFonts w:cstheme="minorHAnsi"/>
          <w:sz w:val="16"/>
          <w:szCs w:val="16"/>
        </w:rPr>
      </w:pPr>
      <w:r w:rsidRPr="00C75332">
        <w:rPr>
          <w:rFonts w:eastAsia="Calibri" w:cstheme="minorHAnsi"/>
          <w:sz w:val="16"/>
          <w:szCs w:val="16"/>
        </w:rPr>
        <w:t xml:space="preserve">Współpraca z lokalną społecznością to jeden z filarów strategii grupy </w:t>
      </w:r>
      <w:proofErr w:type="spellStart"/>
      <w:r w:rsidRPr="00C75332">
        <w:rPr>
          <w:rFonts w:eastAsia="Calibri" w:cstheme="minorHAnsi"/>
          <w:sz w:val="16"/>
          <w:szCs w:val="16"/>
        </w:rPr>
        <w:t>Unibail</w:t>
      </w:r>
      <w:proofErr w:type="spellEnd"/>
      <w:r w:rsidRPr="00C75332">
        <w:rPr>
          <w:rFonts w:eastAsia="Calibri" w:cstheme="minorHAnsi"/>
          <w:sz w:val="16"/>
          <w:szCs w:val="16"/>
        </w:rPr>
        <w:t>-</w:t>
      </w:r>
      <w:proofErr w:type="spellStart"/>
      <w:r w:rsidRPr="00C75332">
        <w:rPr>
          <w:rFonts w:eastAsia="Calibri" w:cstheme="minorHAnsi"/>
          <w:sz w:val="16"/>
          <w:szCs w:val="16"/>
        </w:rPr>
        <w:t>Rodamco</w:t>
      </w:r>
      <w:proofErr w:type="spellEnd"/>
      <w:r w:rsidRPr="00C75332">
        <w:rPr>
          <w:rFonts w:eastAsia="Calibri" w:cstheme="minorHAnsi"/>
          <w:sz w:val="16"/>
          <w:szCs w:val="16"/>
        </w:rPr>
        <w:t>-Westfield jest tzw. „</w:t>
      </w:r>
      <w:proofErr w:type="spellStart"/>
      <w:r w:rsidRPr="00C75332">
        <w:rPr>
          <w:rFonts w:eastAsia="Calibri" w:cstheme="minorHAnsi"/>
          <w:sz w:val="16"/>
          <w:szCs w:val="16"/>
        </w:rPr>
        <w:t>Better</w:t>
      </w:r>
      <w:proofErr w:type="spellEnd"/>
      <w:r w:rsidRPr="00C75332">
        <w:rPr>
          <w:rFonts w:eastAsia="Calibri" w:cstheme="minorHAnsi"/>
          <w:sz w:val="16"/>
          <w:szCs w:val="16"/>
        </w:rPr>
        <w:t xml:space="preserve"> </w:t>
      </w:r>
      <w:proofErr w:type="spellStart"/>
      <w:r w:rsidRPr="00C75332">
        <w:rPr>
          <w:rFonts w:eastAsia="Calibri" w:cstheme="minorHAnsi"/>
          <w:sz w:val="16"/>
          <w:szCs w:val="16"/>
        </w:rPr>
        <w:t>Places</w:t>
      </w:r>
      <w:proofErr w:type="spellEnd"/>
      <w:r w:rsidRPr="00C75332">
        <w:rPr>
          <w:rFonts w:eastAsia="Calibri" w:cstheme="minorHAnsi"/>
          <w:sz w:val="16"/>
          <w:szCs w:val="16"/>
        </w:rPr>
        <w:t xml:space="preserve"> 2030”. W galerii od lat organizowane są warsztaty oraz wydarzenia, które mają na celu aktywizację społeczności lokalnej. Większość działań w galerii prowadzona jest wspólnie z praskimi partnerami. W oparciu o tę strategię Galeria Wileńska wprowadziła działania zapewniające jak najlepszy dostęp do transportu publicznego, zrównoważonej mobilności oraz integrujące naturę i różnorodność biologiczną, przyczyniając się do bardziej zielonych miast i chroniących bioróżnorodność. </w:t>
      </w:r>
    </w:p>
    <w:p w14:paraId="05633D76" w14:textId="77777777" w:rsidR="00134216" w:rsidRPr="00524D9D" w:rsidRDefault="00134216" w:rsidP="00134216">
      <w:pPr>
        <w:spacing w:line="23" w:lineRule="atLeast"/>
        <w:jc w:val="center"/>
        <w:rPr>
          <w:rFonts w:cstheme="minorHAnsi"/>
        </w:rPr>
      </w:pPr>
      <w:r w:rsidRPr="00524D9D">
        <w:rPr>
          <w:rFonts w:cstheme="minorHAnsi"/>
        </w:rPr>
        <w:t>***</w:t>
      </w:r>
    </w:p>
    <w:p w14:paraId="6AA121CC" w14:textId="77777777" w:rsidR="003B60F1" w:rsidRPr="00BE5509" w:rsidRDefault="003B60F1" w:rsidP="00134216">
      <w:pPr>
        <w:pStyle w:val="Bezodstpw"/>
        <w:spacing w:after="120" w:line="276" w:lineRule="auto"/>
        <w:jc w:val="both"/>
        <w:rPr>
          <w:rFonts w:cstheme="minorHAnsi"/>
          <w:bCs/>
          <w:sz w:val="16"/>
          <w:szCs w:val="16"/>
        </w:rPr>
      </w:pPr>
      <w:r w:rsidRPr="003B60F1">
        <w:rPr>
          <w:rFonts w:cstheme="minorHAnsi"/>
          <w:b/>
          <w:sz w:val="16"/>
          <w:szCs w:val="16"/>
        </w:rPr>
        <w:t>Centrum Praskie Koneser</w:t>
      </w:r>
      <w:r w:rsidRPr="00BE5509">
        <w:rPr>
          <w:rFonts w:cstheme="minorHAnsi"/>
          <w:bCs/>
          <w:sz w:val="16"/>
          <w:szCs w:val="16"/>
        </w:rPr>
        <w:t xml:space="preserve"> to najczęściej nagradzana inwestycja </w:t>
      </w:r>
      <w:proofErr w:type="spellStart"/>
      <w:r w:rsidRPr="00BE5509">
        <w:rPr>
          <w:rFonts w:cstheme="minorHAnsi"/>
          <w:bCs/>
          <w:sz w:val="16"/>
          <w:szCs w:val="16"/>
        </w:rPr>
        <w:t>mixed-use</w:t>
      </w:r>
      <w:proofErr w:type="spellEnd"/>
      <w:r w:rsidRPr="00BE5509">
        <w:rPr>
          <w:rFonts w:cstheme="minorHAnsi"/>
          <w:bCs/>
          <w:sz w:val="16"/>
          <w:szCs w:val="16"/>
        </w:rPr>
        <w:t xml:space="preserve"> w Polsce i serce odradzającej się warszawskiej Pragi. Usytuowane na terenie XIX-wiecznej fabryki wódki, przywróciło do życia zabytkowe budynki i stworzyło nowy punkt na stołecznej mapie rozrywkowej, gastronomicznej, muzealnej, kulturalnej i zakupowej. Tu można znaleźć wiele restauracji i barów z kuchnią z całego świata: AZIA, Bombaj </w:t>
      </w:r>
      <w:proofErr w:type="spellStart"/>
      <w:r w:rsidRPr="00BE5509">
        <w:rPr>
          <w:rFonts w:cstheme="minorHAnsi"/>
          <w:bCs/>
          <w:sz w:val="16"/>
          <w:szCs w:val="16"/>
        </w:rPr>
        <w:t>Masala</w:t>
      </w:r>
      <w:proofErr w:type="spellEnd"/>
      <w:r w:rsidRPr="00BE5509">
        <w:rPr>
          <w:rFonts w:cstheme="minorHAnsi"/>
          <w:bCs/>
          <w:sz w:val="16"/>
          <w:szCs w:val="16"/>
        </w:rPr>
        <w:t xml:space="preserve">, Ferment Praski, </w:t>
      </w:r>
      <w:proofErr w:type="spellStart"/>
      <w:r w:rsidRPr="00BE5509">
        <w:rPr>
          <w:rFonts w:cstheme="minorHAnsi"/>
          <w:bCs/>
          <w:sz w:val="16"/>
          <w:szCs w:val="16"/>
        </w:rPr>
        <w:t>frankie’s</w:t>
      </w:r>
      <w:proofErr w:type="spellEnd"/>
      <w:r w:rsidRPr="00BE5509">
        <w:rPr>
          <w:rFonts w:cstheme="minorHAnsi"/>
          <w:bCs/>
          <w:sz w:val="16"/>
          <w:szCs w:val="16"/>
        </w:rPr>
        <w:t xml:space="preserve">, ORZO czy Koneser Grill, a także unikatowe sklepy i polskie marki, tworzone przez rodzimych producentów, takie jak Centrum Twórcze Przerób-My. Ogólnodostępny plac Konesera, stanowiący rdzeń inwestycji, to miejsce licznych wystaw, targów i różnego rodzaju wydarzeń oraz pokazów artystycznych. Centrum Praskie Koneser to jedno z najważniejszych miejsc na kulturalnej mapie Polski, w którym znajduje się Muzeum Polskiej Wódki, Muzeum Sztuki Fantastycznej, Fundacja Nova Ars </w:t>
      </w:r>
      <w:proofErr w:type="spellStart"/>
      <w:r w:rsidRPr="00BE5509">
        <w:rPr>
          <w:rFonts w:cstheme="minorHAnsi"/>
          <w:bCs/>
          <w:sz w:val="16"/>
          <w:szCs w:val="16"/>
        </w:rPr>
        <w:t>Poloniae</w:t>
      </w:r>
      <w:proofErr w:type="spellEnd"/>
      <w:r w:rsidRPr="00BE5509">
        <w:rPr>
          <w:rFonts w:cstheme="minorHAnsi"/>
          <w:bCs/>
          <w:sz w:val="16"/>
          <w:szCs w:val="16"/>
        </w:rPr>
        <w:t xml:space="preserve"> i nietuzinkowe galerie: Art Sułek Space, Dom ze Sztuką, </w:t>
      </w:r>
      <w:proofErr w:type="spellStart"/>
      <w:r w:rsidRPr="00BE5509">
        <w:rPr>
          <w:rFonts w:cstheme="minorHAnsi"/>
          <w:bCs/>
          <w:sz w:val="16"/>
          <w:szCs w:val="16"/>
        </w:rPr>
        <w:t>ToTuart</w:t>
      </w:r>
      <w:proofErr w:type="spellEnd"/>
      <w:r w:rsidRPr="00BE5509">
        <w:rPr>
          <w:rFonts w:cstheme="minorHAnsi"/>
          <w:bCs/>
          <w:sz w:val="16"/>
          <w:szCs w:val="16"/>
        </w:rPr>
        <w:t xml:space="preserve">, Leonarda Art Gallery oraz Zwierz. </w:t>
      </w:r>
    </w:p>
    <w:p w14:paraId="6F17F336" w14:textId="77777777" w:rsidR="00134216" w:rsidRPr="0022653D" w:rsidRDefault="00134216" w:rsidP="0022653D"/>
    <w:sectPr w:rsidR="00134216" w:rsidRPr="0022653D" w:rsidSect="000004DC">
      <w:headerReference w:type="default" r:id="rId10"/>
      <w:pgSz w:w="11906" w:h="16838"/>
      <w:pgMar w:top="1843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62F3C" w14:textId="77777777" w:rsidR="009864D2" w:rsidRDefault="009864D2" w:rsidP="00894D33">
      <w:pPr>
        <w:spacing w:after="0" w:line="240" w:lineRule="auto"/>
      </w:pPr>
      <w:r>
        <w:separator/>
      </w:r>
    </w:p>
  </w:endnote>
  <w:endnote w:type="continuationSeparator" w:id="0">
    <w:p w14:paraId="136101B9" w14:textId="77777777" w:rsidR="009864D2" w:rsidRDefault="009864D2" w:rsidP="00894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A15C7" w14:textId="77777777" w:rsidR="009864D2" w:rsidRDefault="009864D2" w:rsidP="00894D33">
      <w:pPr>
        <w:spacing w:after="0" w:line="240" w:lineRule="auto"/>
      </w:pPr>
      <w:r>
        <w:separator/>
      </w:r>
    </w:p>
  </w:footnote>
  <w:footnote w:type="continuationSeparator" w:id="0">
    <w:p w14:paraId="2E996062" w14:textId="77777777" w:rsidR="009864D2" w:rsidRDefault="009864D2" w:rsidP="00894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2265B" w14:textId="77777777" w:rsidR="00DD1CE6" w:rsidRDefault="00DD1CE6">
    <w:pPr>
      <w:pStyle w:val="Nagwek"/>
      <w:rPr>
        <w:rFonts w:asciiTheme="majorHAnsi" w:eastAsia="Times New Roman" w:hAnsiTheme="majorHAnsi" w:cstheme="majorHAnsi"/>
        <w:b/>
        <w:bCs/>
        <w:lang w:eastAsia="pl-PL"/>
      </w:rPr>
    </w:pPr>
  </w:p>
  <w:p w14:paraId="21E67921" w14:textId="77777777" w:rsidR="00DD1CE6" w:rsidRDefault="00DD1CE6">
    <w:pPr>
      <w:pStyle w:val="Nagwek"/>
      <w:rPr>
        <w:rFonts w:asciiTheme="majorHAnsi" w:eastAsia="Times New Roman" w:hAnsiTheme="majorHAnsi" w:cstheme="majorHAnsi"/>
        <w:b/>
        <w:bCs/>
        <w:lang w:eastAsia="pl-PL"/>
      </w:rPr>
    </w:pPr>
  </w:p>
  <w:p w14:paraId="21C1BB6F" w14:textId="77029C96" w:rsidR="00DD1CE6" w:rsidRDefault="00DD1CE6">
    <w:pPr>
      <w:pStyle w:val="Nagwek"/>
      <w:rPr>
        <w:rFonts w:asciiTheme="majorHAnsi" w:eastAsia="Times New Roman" w:hAnsiTheme="majorHAnsi" w:cstheme="majorHAnsi"/>
        <w:b/>
        <w:bCs/>
        <w:lang w:eastAsia="pl-PL"/>
      </w:rPr>
    </w:pPr>
  </w:p>
  <w:p w14:paraId="00C299C9" w14:textId="036D17D3" w:rsidR="006A406F" w:rsidRDefault="00E67881" w:rsidP="00616201">
    <w:pPr>
      <w:pStyle w:val="Nagwek"/>
      <w:tabs>
        <w:tab w:val="clear" w:pos="4536"/>
        <w:tab w:val="clear" w:pos="9072"/>
        <w:tab w:val="left" w:pos="3408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66D3672" wp14:editId="1565B7F3">
          <wp:simplePos x="0" y="0"/>
          <wp:positionH relativeFrom="margin">
            <wp:align>right</wp:align>
          </wp:positionH>
          <wp:positionV relativeFrom="paragraph">
            <wp:posOffset>75565</wp:posOffset>
          </wp:positionV>
          <wp:extent cx="2266950" cy="318770"/>
          <wp:effectExtent l="0" t="0" r="0" b="5080"/>
          <wp:wrapSquare wrapText="bothSides"/>
          <wp:docPr id="30" name="Obraz 30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36B9">
      <w:rPr>
        <w:rFonts w:asciiTheme="majorHAnsi" w:eastAsia="Times New Roman" w:hAnsiTheme="majorHAnsi" w:cstheme="majorHAnsi"/>
        <w:b/>
        <w:bCs/>
        <w:noProof/>
        <w:lang w:eastAsia="pl-PL"/>
      </w:rPr>
      <w:drawing>
        <wp:inline distT="0" distB="0" distL="0" distR="0" wp14:anchorId="0EE0E9C6" wp14:editId="5286661E">
          <wp:extent cx="1857375" cy="457200"/>
          <wp:effectExtent l="0" t="0" r="9525" b="0"/>
          <wp:docPr id="1" name="Obraz 1" descr="galw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lwi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6201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C5F6E"/>
    <w:multiLevelType w:val="hybridMultilevel"/>
    <w:tmpl w:val="7D8AB7A2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6B4458DE"/>
    <w:multiLevelType w:val="hybridMultilevel"/>
    <w:tmpl w:val="30D48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534BA"/>
    <w:multiLevelType w:val="hybridMultilevel"/>
    <w:tmpl w:val="253E1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097986">
    <w:abstractNumId w:val="2"/>
  </w:num>
  <w:num w:numId="2" w16cid:durableId="111362146">
    <w:abstractNumId w:val="1"/>
  </w:num>
  <w:num w:numId="3" w16cid:durableId="1370180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BA1"/>
    <w:rsid w:val="0000018E"/>
    <w:rsid w:val="00000264"/>
    <w:rsid w:val="000004DC"/>
    <w:rsid w:val="000165EC"/>
    <w:rsid w:val="00021386"/>
    <w:rsid w:val="000236B9"/>
    <w:rsid w:val="00023983"/>
    <w:rsid w:val="00031973"/>
    <w:rsid w:val="00034653"/>
    <w:rsid w:val="000348F3"/>
    <w:rsid w:val="00034AEF"/>
    <w:rsid w:val="000371C9"/>
    <w:rsid w:val="00041B9D"/>
    <w:rsid w:val="000436AA"/>
    <w:rsid w:val="00043964"/>
    <w:rsid w:val="00045F9A"/>
    <w:rsid w:val="0005019C"/>
    <w:rsid w:val="00064584"/>
    <w:rsid w:val="00065217"/>
    <w:rsid w:val="00067F89"/>
    <w:rsid w:val="00077A9D"/>
    <w:rsid w:val="000805F1"/>
    <w:rsid w:val="0008178E"/>
    <w:rsid w:val="00082D27"/>
    <w:rsid w:val="000862E3"/>
    <w:rsid w:val="00086A0C"/>
    <w:rsid w:val="00086ED7"/>
    <w:rsid w:val="0009136D"/>
    <w:rsid w:val="00093B6B"/>
    <w:rsid w:val="00096F6B"/>
    <w:rsid w:val="00097762"/>
    <w:rsid w:val="000A1236"/>
    <w:rsid w:val="000A745A"/>
    <w:rsid w:val="000C015C"/>
    <w:rsid w:val="000C0C39"/>
    <w:rsid w:val="000C3647"/>
    <w:rsid w:val="000C3F46"/>
    <w:rsid w:val="000D1842"/>
    <w:rsid w:val="000D5238"/>
    <w:rsid w:val="000D6821"/>
    <w:rsid w:val="000E01BA"/>
    <w:rsid w:val="000E0D81"/>
    <w:rsid w:val="000E1B85"/>
    <w:rsid w:val="000E3510"/>
    <w:rsid w:val="000E3CB1"/>
    <w:rsid w:val="000E5BA1"/>
    <w:rsid w:val="000E720F"/>
    <w:rsid w:val="000E7F3C"/>
    <w:rsid w:val="000F097C"/>
    <w:rsid w:val="000F358D"/>
    <w:rsid w:val="00100566"/>
    <w:rsid w:val="001008AA"/>
    <w:rsid w:val="00113F12"/>
    <w:rsid w:val="00114E50"/>
    <w:rsid w:val="00127C17"/>
    <w:rsid w:val="00134216"/>
    <w:rsid w:val="001412A9"/>
    <w:rsid w:val="00141E0A"/>
    <w:rsid w:val="00144294"/>
    <w:rsid w:val="00150B13"/>
    <w:rsid w:val="00152B70"/>
    <w:rsid w:val="001534B4"/>
    <w:rsid w:val="00153FE6"/>
    <w:rsid w:val="001675FE"/>
    <w:rsid w:val="00170685"/>
    <w:rsid w:val="00172F35"/>
    <w:rsid w:val="0017396E"/>
    <w:rsid w:val="00186C48"/>
    <w:rsid w:val="00193112"/>
    <w:rsid w:val="001B54FE"/>
    <w:rsid w:val="001C2382"/>
    <w:rsid w:val="001E2C40"/>
    <w:rsid w:val="001F303B"/>
    <w:rsid w:val="001F33F4"/>
    <w:rsid w:val="00203693"/>
    <w:rsid w:val="00207FCB"/>
    <w:rsid w:val="0021088D"/>
    <w:rsid w:val="00212228"/>
    <w:rsid w:val="0021236D"/>
    <w:rsid w:val="0021424A"/>
    <w:rsid w:val="00214812"/>
    <w:rsid w:val="00221CED"/>
    <w:rsid w:val="0022316D"/>
    <w:rsid w:val="00224766"/>
    <w:rsid w:val="0022653D"/>
    <w:rsid w:val="0023220D"/>
    <w:rsid w:val="00233027"/>
    <w:rsid w:val="002346F6"/>
    <w:rsid w:val="0023473A"/>
    <w:rsid w:val="00241F68"/>
    <w:rsid w:val="0024277C"/>
    <w:rsid w:val="00243F72"/>
    <w:rsid w:val="00247433"/>
    <w:rsid w:val="002475E3"/>
    <w:rsid w:val="002524D8"/>
    <w:rsid w:val="0025318E"/>
    <w:rsid w:val="002547E1"/>
    <w:rsid w:val="00257648"/>
    <w:rsid w:val="002606CA"/>
    <w:rsid w:val="0026249E"/>
    <w:rsid w:val="002640E0"/>
    <w:rsid w:val="00264AEC"/>
    <w:rsid w:val="002658D0"/>
    <w:rsid w:val="00266090"/>
    <w:rsid w:val="00267D8F"/>
    <w:rsid w:val="002705E0"/>
    <w:rsid w:val="00271625"/>
    <w:rsid w:val="002734B8"/>
    <w:rsid w:val="00273A43"/>
    <w:rsid w:val="00275938"/>
    <w:rsid w:val="002764F7"/>
    <w:rsid w:val="002829D3"/>
    <w:rsid w:val="00282E55"/>
    <w:rsid w:val="00285213"/>
    <w:rsid w:val="00292C38"/>
    <w:rsid w:val="002964C3"/>
    <w:rsid w:val="002A0464"/>
    <w:rsid w:val="002A1DE1"/>
    <w:rsid w:val="002A4F23"/>
    <w:rsid w:val="002A7592"/>
    <w:rsid w:val="002B02DB"/>
    <w:rsid w:val="002B15A8"/>
    <w:rsid w:val="002B6CC3"/>
    <w:rsid w:val="002B712D"/>
    <w:rsid w:val="002C6CAE"/>
    <w:rsid w:val="002D160E"/>
    <w:rsid w:val="002D214E"/>
    <w:rsid w:val="002D44DE"/>
    <w:rsid w:val="002E0F76"/>
    <w:rsid w:val="002E2541"/>
    <w:rsid w:val="002E28A2"/>
    <w:rsid w:val="002E3183"/>
    <w:rsid w:val="002F4EA9"/>
    <w:rsid w:val="003018CB"/>
    <w:rsid w:val="00304350"/>
    <w:rsid w:val="0030572D"/>
    <w:rsid w:val="00306BCA"/>
    <w:rsid w:val="00310E40"/>
    <w:rsid w:val="00312797"/>
    <w:rsid w:val="003208A5"/>
    <w:rsid w:val="00323A39"/>
    <w:rsid w:val="00324404"/>
    <w:rsid w:val="003246BA"/>
    <w:rsid w:val="00334E71"/>
    <w:rsid w:val="0034189D"/>
    <w:rsid w:val="003423EF"/>
    <w:rsid w:val="0035111E"/>
    <w:rsid w:val="00354EF8"/>
    <w:rsid w:val="00357DDF"/>
    <w:rsid w:val="0036714F"/>
    <w:rsid w:val="00371945"/>
    <w:rsid w:val="00372C9B"/>
    <w:rsid w:val="0037510D"/>
    <w:rsid w:val="00383C0B"/>
    <w:rsid w:val="00386EA4"/>
    <w:rsid w:val="003872E1"/>
    <w:rsid w:val="003902BC"/>
    <w:rsid w:val="003910B2"/>
    <w:rsid w:val="003A706F"/>
    <w:rsid w:val="003B48F2"/>
    <w:rsid w:val="003B60F1"/>
    <w:rsid w:val="003C456C"/>
    <w:rsid w:val="003C6A16"/>
    <w:rsid w:val="003D0CAD"/>
    <w:rsid w:val="003D1953"/>
    <w:rsid w:val="003D66DE"/>
    <w:rsid w:val="003D7102"/>
    <w:rsid w:val="003E57DA"/>
    <w:rsid w:val="003E68F7"/>
    <w:rsid w:val="00403B64"/>
    <w:rsid w:val="004046F1"/>
    <w:rsid w:val="0040696B"/>
    <w:rsid w:val="004157FD"/>
    <w:rsid w:val="00416612"/>
    <w:rsid w:val="00417D43"/>
    <w:rsid w:val="00422AA1"/>
    <w:rsid w:val="004247B0"/>
    <w:rsid w:val="00427848"/>
    <w:rsid w:val="00431884"/>
    <w:rsid w:val="00437887"/>
    <w:rsid w:val="004452DF"/>
    <w:rsid w:val="00445D84"/>
    <w:rsid w:val="00450E39"/>
    <w:rsid w:val="00456359"/>
    <w:rsid w:val="00457D4E"/>
    <w:rsid w:val="00466117"/>
    <w:rsid w:val="004664CB"/>
    <w:rsid w:val="004766BA"/>
    <w:rsid w:val="00483BE2"/>
    <w:rsid w:val="00485595"/>
    <w:rsid w:val="00485E00"/>
    <w:rsid w:val="004861A9"/>
    <w:rsid w:val="004866AA"/>
    <w:rsid w:val="004878B3"/>
    <w:rsid w:val="0049267C"/>
    <w:rsid w:val="004940B6"/>
    <w:rsid w:val="00495E8D"/>
    <w:rsid w:val="004A4093"/>
    <w:rsid w:val="004A6BCD"/>
    <w:rsid w:val="004A6D2B"/>
    <w:rsid w:val="004B1AC1"/>
    <w:rsid w:val="004B1F47"/>
    <w:rsid w:val="004B65AD"/>
    <w:rsid w:val="004C074C"/>
    <w:rsid w:val="004C4C44"/>
    <w:rsid w:val="004C5434"/>
    <w:rsid w:val="004D2873"/>
    <w:rsid w:val="004D3567"/>
    <w:rsid w:val="004E46B7"/>
    <w:rsid w:val="004E58CE"/>
    <w:rsid w:val="004F184E"/>
    <w:rsid w:val="004F6E1E"/>
    <w:rsid w:val="00501FC9"/>
    <w:rsid w:val="00502403"/>
    <w:rsid w:val="00502BE9"/>
    <w:rsid w:val="00503475"/>
    <w:rsid w:val="00513618"/>
    <w:rsid w:val="005169E4"/>
    <w:rsid w:val="00524D9D"/>
    <w:rsid w:val="00526EDE"/>
    <w:rsid w:val="00533E08"/>
    <w:rsid w:val="005371C9"/>
    <w:rsid w:val="00541DD5"/>
    <w:rsid w:val="005431B3"/>
    <w:rsid w:val="005436D3"/>
    <w:rsid w:val="00545074"/>
    <w:rsid w:val="005461DF"/>
    <w:rsid w:val="0055012D"/>
    <w:rsid w:val="005528C2"/>
    <w:rsid w:val="005534CC"/>
    <w:rsid w:val="00554296"/>
    <w:rsid w:val="00564165"/>
    <w:rsid w:val="00566EC2"/>
    <w:rsid w:val="00577EAA"/>
    <w:rsid w:val="0058499C"/>
    <w:rsid w:val="005A04A3"/>
    <w:rsid w:val="005A1E44"/>
    <w:rsid w:val="005B1082"/>
    <w:rsid w:val="005B3A19"/>
    <w:rsid w:val="005C11A2"/>
    <w:rsid w:val="005C2564"/>
    <w:rsid w:val="005C270D"/>
    <w:rsid w:val="005C44F0"/>
    <w:rsid w:val="005C7F78"/>
    <w:rsid w:val="005D34F7"/>
    <w:rsid w:val="005E0A8E"/>
    <w:rsid w:val="005E107E"/>
    <w:rsid w:val="005E1554"/>
    <w:rsid w:val="005E5C22"/>
    <w:rsid w:val="005F3E45"/>
    <w:rsid w:val="005F65EF"/>
    <w:rsid w:val="00600778"/>
    <w:rsid w:val="00601337"/>
    <w:rsid w:val="00607788"/>
    <w:rsid w:val="00616201"/>
    <w:rsid w:val="00620671"/>
    <w:rsid w:val="0062067D"/>
    <w:rsid w:val="00620BA1"/>
    <w:rsid w:val="00622E0B"/>
    <w:rsid w:val="00625DF0"/>
    <w:rsid w:val="00625FC7"/>
    <w:rsid w:val="0063315E"/>
    <w:rsid w:val="006338A1"/>
    <w:rsid w:val="00642AF1"/>
    <w:rsid w:val="00646785"/>
    <w:rsid w:val="006515BD"/>
    <w:rsid w:val="00651709"/>
    <w:rsid w:val="006548D0"/>
    <w:rsid w:val="00662B58"/>
    <w:rsid w:val="006650A9"/>
    <w:rsid w:val="006653B9"/>
    <w:rsid w:val="00666F78"/>
    <w:rsid w:val="00672BE2"/>
    <w:rsid w:val="00674157"/>
    <w:rsid w:val="00676C3D"/>
    <w:rsid w:val="006823DD"/>
    <w:rsid w:val="0068484D"/>
    <w:rsid w:val="00692258"/>
    <w:rsid w:val="006963A5"/>
    <w:rsid w:val="00697571"/>
    <w:rsid w:val="006A406F"/>
    <w:rsid w:val="006A750E"/>
    <w:rsid w:val="006B01C1"/>
    <w:rsid w:val="006B254E"/>
    <w:rsid w:val="006B585E"/>
    <w:rsid w:val="006C29FC"/>
    <w:rsid w:val="006C63FB"/>
    <w:rsid w:val="006D5FAF"/>
    <w:rsid w:val="006D62BD"/>
    <w:rsid w:val="006D78D0"/>
    <w:rsid w:val="006E0778"/>
    <w:rsid w:val="006E32A1"/>
    <w:rsid w:val="006F085A"/>
    <w:rsid w:val="00700324"/>
    <w:rsid w:val="0070251E"/>
    <w:rsid w:val="007053FB"/>
    <w:rsid w:val="007135A7"/>
    <w:rsid w:val="007217BA"/>
    <w:rsid w:val="0072218F"/>
    <w:rsid w:val="00723422"/>
    <w:rsid w:val="007303FD"/>
    <w:rsid w:val="00733C5C"/>
    <w:rsid w:val="00733D30"/>
    <w:rsid w:val="007358B3"/>
    <w:rsid w:val="00735988"/>
    <w:rsid w:val="00743529"/>
    <w:rsid w:val="00745869"/>
    <w:rsid w:val="00746696"/>
    <w:rsid w:val="007470C6"/>
    <w:rsid w:val="00747C49"/>
    <w:rsid w:val="0075454D"/>
    <w:rsid w:val="00755B50"/>
    <w:rsid w:val="00761F1B"/>
    <w:rsid w:val="00766AB8"/>
    <w:rsid w:val="00776E4E"/>
    <w:rsid w:val="007774CD"/>
    <w:rsid w:val="007777EB"/>
    <w:rsid w:val="00781876"/>
    <w:rsid w:val="00785841"/>
    <w:rsid w:val="00791D8A"/>
    <w:rsid w:val="007B53DB"/>
    <w:rsid w:val="007B592C"/>
    <w:rsid w:val="007C017E"/>
    <w:rsid w:val="007C1F2B"/>
    <w:rsid w:val="007D5D2A"/>
    <w:rsid w:val="007E019B"/>
    <w:rsid w:val="007E243F"/>
    <w:rsid w:val="007E2E90"/>
    <w:rsid w:val="007F2ED0"/>
    <w:rsid w:val="007F4750"/>
    <w:rsid w:val="007F5873"/>
    <w:rsid w:val="007F5FD6"/>
    <w:rsid w:val="00805119"/>
    <w:rsid w:val="00811B80"/>
    <w:rsid w:val="0081417E"/>
    <w:rsid w:val="00814B6C"/>
    <w:rsid w:val="008305F8"/>
    <w:rsid w:val="00830AEE"/>
    <w:rsid w:val="00837C6A"/>
    <w:rsid w:val="00843271"/>
    <w:rsid w:val="00850461"/>
    <w:rsid w:val="00852E40"/>
    <w:rsid w:val="00854ED3"/>
    <w:rsid w:val="00866E86"/>
    <w:rsid w:val="00866EED"/>
    <w:rsid w:val="0087142D"/>
    <w:rsid w:val="00872B5F"/>
    <w:rsid w:val="00887B82"/>
    <w:rsid w:val="00892057"/>
    <w:rsid w:val="008926D3"/>
    <w:rsid w:val="00894D33"/>
    <w:rsid w:val="008952C0"/>
    <w:rsid w:val="00896D50"/>
    <w:rsid w:val="008B3BC3"/>
    <w:rsid w:val="008C242E"/>
    <w:rsid w:val="008C6B14"/>
    <w:rsid w:val="008D0DDC"/>
    <w:rsid w:val="008D152B"/>
    <w:rsid w:val="008D34C2"/>
    <w:rsid w:val="008D4FAA"/>
    <w:rsid w:val="008D5B45"/>
    <w:rsid w:val="008E0EC1"/>
    <w:rsid w:val="008E1E1C"/>
    <w:rsid w:val="008E7798"/>
    <w:rsid w:val="008F3A03"/>
    <w:rsid w:val="0090464A"/>
    <w:rsid w:val="00906181"/>
    <w:rsid w:val="0090778C"/>
    <w:rsid w:val="00907861"/>
    <w:rsid w:val="00910297"/>
    <w:rsid w:val="00911A8F"/>
    <w:rsid w:val="00917600"/>
    <w:rsid w:val="00921A13"/>
    <w:rsid w:val="00921E8F"/>
    <w:rsid w:val="009222EA"/>
    <w:rsid w:val="00926082"/>
    <w:rsid w:val="0093298B"/>
    <w:rsid w:val="00933D4E"/>
    <w:rsid w:val="00934CD8"/>
    <w:rsid w:val="00935055"/>
    <w:rsid w:val="00950B45"/>
    <w:rsid w:val="00953301"/>
    <w:rsid w:val="0095723B"/>
    <w:rsid w:val="009609D4"/>
    <w:rsid w:val="00973B13"/>
    <w:rsid w:val="009818D6"/>
    <w:rsid w:val="00983BE9"/>
    <w:rsid w:val="0098588E"/>
    <w:rsid w:val="009864D2"/>
    <w:rsid w:val="0098744C"/>
    <w:rsid w:val="00987D4E"/>
    <w:rsid w:val="00993373"/>
    <w:rsid w:val="00993E89"/>
    <w:rsid w:val="0099750A"/>
    <w:rsid w:val="009A07DE"/>
    <w:rsid w:val="009B09E5"/>
    <w:rsid w:val="009B0AFC"/>
    <w:rsid w:val="009B149F"/>
    <w:rsid w:val="009C0E69"/>
    <w:rsid w:val="009C2E0C"/>
    <w:rsid w:val="009C329E"/>
    <w:rsid w:val="009C3678"/>
    <w:rsid w:val="009C7BF9"/>
    <w:rsid w:val="009D011C"/>
    <w:rsid w:val="009D0A6D"/>
    <w:rsid w:val="009D2CB2"/>
    <w:rsid w:val="009D3773"/>
    <w:rsid w:val="009D64D2"/>
    <w:rsid w:val="009E4B92"/>
    <w:rsid w:val="009E7549"/>
    <w:rsid w:val="009F3ECD"/>
    <w:rsid w:val="00A03E85"/>
    <w:rsid w:val="00A047BB"/>
    <w:rsid w:val="00A11480"/>
    <w:rsid w:val="00A12969"/>
    <w:rsid w:val="00A335AB"/>
    <w:rsid w:val="00A33C70"/>
    <w:rsid w:val="00A37B87"/>
    <w:rsid w:val="00A41C26"/>
    <w:rsid w:val="00A45206"/>
    <w:rsid w:val="00A46AC9"/>
    <w:rsid w:val="00A51188"/>
    <w:rsid w:val="00A54768"/>
    <w:rsid w:val="00A554FB"/>
    <w:rsid w:val="00A568C4"/>
    <w:rsid w:val="00A57D43"/>
    <w:rsid w:val="00A653FA"/>
    <w:rsid w:val="00A67BE2"/>
    <w:rsid w:val="00A72BE8"/>
    <w:rsid w:val="00A748FD"/>
    <w:rsid w:val="00A91F42"/>
    <w:rsid w:val="00A9680A"/>
    <w:rsid w:val="00AC0F3A"/>
    <w:rsid w:val="00AD0A6E"/>
    <w:rsid w:val="00AD1A42"/>
    <w:rsid w:val="00AD21FE"/>
    <w:rsid w:val="00AE50A1"/>
    <w:rsid w:val="00AF001E"/>
    <w:rsid w:val="00B02A4E"/>
    <w:rsid w:val="00B033D9"/>
    <w:rsid w:val="00B2260B"/>
    <w:rsid w:val="00B23A1F"/>
    <w:rsid w:val="00B276CD"/>
    <w:rsid w:val="00B33E02"/>
    <w:rsid w:val="00B34FD5"/>
    <w:rsid w:val="00B35775"/>
    <w:rsid w:val="00B35BFA"/>
    <w:rsid w:val="00B36B27"/>
    <w:rsid w:val="00B400D0"/>
    <w:rsid w:val="00B42311"/>
    <w:rsid w:val="00B4377E"/>
    <w:rsid w:val="00B445AC"/>
    <w:rsid w:val="00B46B61"/>
    <w:rsid w:val="00B47FF6"/>
    <w:rsid w:val="00B5444B"/>
    <w:rsid w:val="00B55692"/>
    <w:rsid w:val="00B567D1"/>
    <w:rsid w:val="00B61671"/>
    <w:rsid w:val="00B64D52"/>
    <w:rsid w:val="00B67169"/>
    <w:rsid w:val="00B7321B"/>
    <w:rsid w:val="00B7445A"/>
    <w:rsid w:val="00B75DC0"/>
    <w:rsid w:val="00B809D9"/>
    <w:rsid w:val="00B84041"/>
    <w:rsid w:val="00B84DCA"/>
    <w:rsid w:val="00B86A20"/>
    <w:rsid w:val="00B96635"/>
    <w:rsid w:val="00B96704"/>
    <w:rsid w:val="00B97FE1"/>
    <w:rsid w:val="00BA02A6"/>
    <w:rsid w:val="00BA46DF"/>
    <w:rsid w:val="00BB3ED9"/>
    <w:rsid w:val="00BB5A90"/>
    <w:rsid w:val="00BB79C1"/>
    <w:rsid w:val="00BB7A0D"/>
    <w:rsid w:val="00BC5116"/>
    <w:rsid w:val="00BC70CC"/>
    <w:rsid w:val="00BD1B30"/>
    <w:rsid w:val="00BD23B1"/>
    <w:rsid w:val="00BD2CF4"/>
    <w:rsid w:val="00BD3522"/>
    <w:rsid w:val="00BE4338"/>
    <w:rsid w:val="00BE5509"/>
    <w:rsid w:val="00BF63D0"/>
    <w:rsid w:val="00C033F8"/>
    <w:rsid w:val="00C04B64"/>
    <w:rsid w:val="00C0741F"/>
    <w:rsid w:val="00C11AB6"/>
    <w:rsid w:val="00C23162"/>
    <w:rsid w:val="00C26AEB"/>
    <w:rsid w:val="00C35E42"/>
    <w:rsid w:val="00C42B54"/>
    <w:rsid w:val="00C46AB4"/>
    <w:rsid w:val="00C4744E"/>
    <w:rsid w:val="00C50479"/>
    <w:rsid w:val="00C60178"/>
    <w:rsid w:val="00C651BB"/>
    <w:rsid w:val="00C652C8"/>
    <w:rsid w:val="00C655A6"/>
    <w:rsid w:val="00C71D83"/>
    <w:rsid w:val="00C75796"/>
    <w:rsid w:val="00C76D6F"/>
    <w:rsid w:val="00C8015E"/>
    <w:rsid w:val="00C8050D"/>
    <w:rsid w:val="00C86535"/>
    <w:rsid w:val="00C954CA"/>
    <w:rsid w:val="00CA05BF"/>
    <w:rsid w:val="00CA18DD"/>
    <w:rsid w:val="00CA5F8D"/>
    <w:rsid w:val="00CB4C40"/>
    <w:rsid w:val="00CD5A91"/>
    <w:rsid w:val="00CD5BAC"/>
    <w:rsid w:val="00CF33DB"/>
    <w:rsid w:val="00D00F15"/>
    <w:rsid w:val="00D01C98"/>
    <w:rsid w:val="00D04930"/>
    <w:rsid w:val="00D04E97"/>
    <w:rsid w:val="00D07E23"/>
    <w:rsid w:val="00D25AAB"/>
    <w:rsid w:val="00D25AD1"/>
    <w:rsid w:val="00D314F2"/>
    <w:rsid w:val="00D3333B"/>
    <w:rsid w:val="00D33784"/>
    <w:rsid w:val="00D443AA"/>
    <w:rsid w:val="00D46BBB"/>
    <w:rsid w:val="00D46DFE"/>
    <w:rsid w:val="00D47265"/>
    <w:rsid w:val="00D66E99"/>
    <w:rsid w:val="00D70618"/>
    <w:rsid w:val="00D72D44"/>
    <w:rsid w:val="00D75C1F"/>
    <w:rsid w:val="00D77F41"/>
    <w:rsid w:val="00D8282D"/>
    <w:rsid w:val="00D83649"/>
    <w:rsid w:val="00D90039"/>
    <w:rsid w:val="00D942EA"/>
    <w:rsid w:val="00DA1794"/>
    <w:rsid w:val="00DA3315"/>
    <w:rsid w:val="00DA5D3D"/>
    <w:rsid w:val="00DA6541"/>
    <w:rsid w:val="00DB0AF6"/>
    <w:rsid w:val="00DB26E8"/>
    <w:rsid w:val="00DB6CE1"/>
    <w:rsid w:val="00DD1CE6"/>
    <w:rsid w:val="00DD4716"/>
    <w:rsid w:val="00DD5359"/>
    <w:rsid w:val="00DD603B"/>
    <w:rsid w:val="00DD6599"/>
    <w:rsid w:val="00DD6A96"/>
    <w:rsid w:val="00DE6533"/>
    <w:rsid w:val="00DF1055"/>
    <w:rsid w:val="00DF71BC"/>
    <w:rsid w:val="00E05B4D"/>
    <w:rsid w:val="00E07FFE"/>
    <w:rsid w:val="00E117D3"/>
    <w:rsid w:val="00E25559"/>
    <w:rsid w:val="00E27CAC"/>
    <w:rsid w:val="00E318EB"/>
    <w:rsid w:val="00E439E3"/>
    <w:rsid w:val="00E53197"/>
    <w:rsid w:val="00E5694C"/>
    <w:rsid w:val="00E56AAC"/>
    <w:rsid w:val="00E60FB1"/>
    <w:rsid w:val="00E6253F"/>
    <w:rsid w:val="00E643F1"/>
    <w:rsid w:val="00E67881"/>
    <w:rsid w:val="00E7514E"/>
    <w:rsid w:val="00E76B49"/>
    <w:rsid w:val="00E83DC0"/>
    <w:rsid w:val="00E84031"/>
    <w:rsid w:val="00E90044"/>
    <w:rsid w:val="00E906CA"/>
    <w:rsid w:val="00E96D12"/>
    <w:rsid w:val="00E97B56"/>
    <w:rsid w:val="00EA2AC8"/>
    <w:rsid w:val="00EA3F68"/>
    <w:rsid w:val="00EA79D0"/>
    <w:rsid w:val="00EB43CE"/>
    <w:rsid w:val="00EB6FBB"/>
    <w:rsid w:val="00ED35BB"/>
    <w:rsid w:val="00ED43D6"/>
    <w:rsid w:val="00ED7A1D"/>
    <w:rsid w:val="00EE042E"/>
    <w:rsid w:val="00EE198A"/>
    <w:rsid w:val="00EE5966"/>
    <w:rsid w:val="00F04E11"/>
    <w:rsid w:val="00F1273A"/>
    <w:rsid w:val="00F13723"/>
    <w:rsid w:val="00F1436D"/>
    <w:rsid w:val="00F2252A"/>
    <w:rsid w:val="00F23CB5"/>
    <w:rsid w:val="00F242CE"/>
    <w:rsid w:val="00F246E3"/>
    <w:rsid w:val="00F33F8B"/>
    <w:rsid w:val="00F41FFE"/>
    <w:rsid w:val="00F4269C"/>
    <w:rsid w:val="00F45F89"/>
    <w:rsid w:val="00F46E0A"/>
    <w:rsid w:val="00F55AEF"/>
    <w:rsid w:val="00F57573"/>
    <w:rsid w:val="00F611A1"/>
    <w:rsid w:val="00F6423B"/>
    <w:rsid w:val="00F645EB"/>
    <w:rsid w:val="00F756CE"/>
    <w:rsid w:val="00F76110"/>
    <w:rsid w:val="00F92369"/>
    <w:rsid w:val="00F93342"/>
    <w:rsid w:val="00F93ECC"/>
    <w:rsid w:val="00F965E8"/>
    <w:rsid w:val="00FA050D"/>
    <w:rsid w:val="00FA631D"/>
    <w:rsid w:val="00FA6D91"/>
    <w:rsid w:val="00FB0AB1"/>
    <w:rsid w:val="00FB4414"/>
    <w:rsid w:val="00FB5514"/>
    <w:rsid w:val="00FB6049"/>
    <w:rsid w:val="00FC0338"/>
    <w:rsid w:val="00FC2E41"/>
    <w:rsid w:val="00FC581F"/>
    <w:rsid w:val="00FD4CC9"/>
    <w:rsid w:val="00FD4D6E"/>
    <w:rsid w:val="00FE07E8"/>
    <w:rsid w:val="00FE1408"/>
    <w:rsid w:val="00FE2BC8"/>
    <w:rsid w:val="00FE3C1F"/>
    <w:rsid w:val="00FE6B58"/>
    <w:rsid w:val="00FF3506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69CC5"/>
  <w15:docId w15:val="{44C37512-A101-44CC-B73B-78163293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53D"/>
  </w:style>
  <w:style w:type="paragraph" w:styleId="Nagwek1">
    <w:name w:val="heading 1"/>
    <w:basedOn w:val="Normalny"/>
    <w:next w:val="Normalny"/>
    <w:link w:val="Nagwek1Znak"/>
    <w:uiPriority w:val="9"/>
    <w:qFormat/>
    <w:rsid w:val="009061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46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2F35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B10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08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D33"/>
  </w:style>
  <w:style w:type="paragraph" w:styleId="Stopka">
    <w:name w:val="footer"/>
    <w:basedOn w:val="Normalny"/>
    <w:link w:val="StopkaZnak"/>
    <w:uiPriority w:val="99"/>
    <w:unhideWhenUsed/>
    <w:rsid w:val="0089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D33"/>
  </w:style>
  <w:style w:type="character" w:styleId="Hipercze">
    <w:name w:val="Hyperlink"/>
    <w:basedOn w:val="Domylnaczcionkaakapitu"/>
    <w:uiPriority w:val="99"/>
    <w:unhideWhenUsed/>
    <w:rsid w:val="00894D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94D33"/>
    <w:pPr>
      <w:spacing w:after="200" w:line="276" w:lineRule="auto"/>
      <w:ind w:left="720"/>
      <w:contextualSpacing/>
    </w:p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894D3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74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2F3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19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061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F76110"/>
    <w:pPr>
      <w:spacing w:after="0" w:line="240" w:lineRule="auto"/>
    </w:pPr>
  </w:style>
  <w:style w:type="paragraph" w:styleId="Poprawka">
    <w:name w:val="Revision"/>
    <w:hidden/>
    <w:uiPriority w:val="99"/>
    <w:semiHidden/>
    <w:rsid w:val="005E1554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46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52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52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52DF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5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B0DA39619E924B87422D68D97B8095" ma:contentTypeVersion="10" ma:contentTypeDescription="Utwórz nowy dokument." ma:contentTypeScope="" ma:versionID="860f013c745b68aaa65562c6cca633a9">
  <xsd:schema xmlns:xsd="http://www.w3.org/2001/XMLSchema" xmlns:xs="http://www.w3.org/2001/XMLSchema" xmlns:p="http://schemas.microsoft.com/office/2006/metadata/properties" xmlns:ns2="11ae43ca-66a8-43f4-be78-dc9c02646d57" targetNamespace="http://schemas.microsoft.com/office/2006/metadata/properties" ma:root="true" ma:fieldsID="5c59550eccd3b6bf23d09901dc10c8d3" ns2:_="">
    <xsd:import namespace="11ae43ca-66a8-43f4-be78-dc9c02646d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e43ca-66a8-43f4-be78-dc9c02646d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B4CF5A-1ED8-4342-A735-BCE84F25D1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4B3483-5292-4CA4-A409-5508D8A5B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ae43ca-66a8-43f4-be78-dc9c02646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590FD1-2271-4B46-9998-C00F75713D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1197</Words>
  <Characters>7188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Sil-art Rycho444</Company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Ostrowska</dc:creator>
  <cp:lastModifiedBy>Martyna Rozesłaniec</cp:lastModifiedBy>
  <cp:revision>10</cp:revision>
  <cp:lastPrinted>2020-07-07T14:28:00Z</cp:lastPrinted>
  <dcterms:created xsi:type="dcterms:W3CDTF">2022-10-12T08:54:00Z</dcterms:created>
  <dcterms:modified xsi:type="dcterms:W3CDTF">2022-10-13T08:35:00Z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0x010100F7B0DA39619E924B87422D68D97B8095</vt:lpwstr>
  </property>
</Properties>
</file>